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7C6A" w:rsidRDefault="00167C6A" w:rsidP="00D030B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D030B0" w:rsidRPr="00C965E6" w:rsidRDefault="00D030B0" w:rsidP="00D030B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C965E6">
        <w:rPr>
          <w:rFonts w:ascii="Times New Roman" w:hAnsi="Times New Roman" w:cs="Times New Roman"/>
          <w:b/>
        </w:rPr>
        <w:t>Сообщение о проведении открытого конкурса</w:t>
      </w:r>
    </w:p>
    <w:p w:rsidR="00D030B0" w:rsidRPr="00C965E6" w:rsidRDefault="00D030B0" w:rsidP="00D030B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D030B0" w:rsidRPr="00C965E6" w:rsidRDefault="00D030B0" w:rsidP="00DC52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C965E6">
        <w:rPr>
          <w:rFonts w:ascii="Times New Roman" w:hAnsi="Times New Roman" w:cs="Times New Roman"/>
        </w:rPr>
        <w:t>с. Мухоршибирь</w:t>
      </w:r>
      <w:r w:rsidRPr="00C965E6">
        <w:rPr>
          <w:rFonts w:ascii="Times New Roman" w:hAnsi="Times New Roman" w:cs="Times New Roman"/>
        </w:rPr>
        <w:tab/>
      </w:r>
      <w:r w:rsidRPr="00C965E6">
        <w:rPr>
          <w:rFonts w:ascii="Times New Roman" w:hAnsi="Times New Roman" w:cs="Times New Roman"/>
        </w:rPr>
        <w:tab/>
      </w:r>
      <w:r w:rsidRPr="00C965E6">
        <w:rPr>
          <w:rFonts w:ascii="Times New Roman" w:hAnsi="Times New Roman" w:cs="Times New Roman"/>
        </w:rPr>
        <w:tab/>
      </w:r>
      <w:r w:rsidRPr="00C965E6">
        <w:rPr>
          <w:rFonts w:ascii="Times New Roman" w:hAnsi="Times New Roman" w:cs="Times New Roman"/>
        </w:rPr>
        <w:tab/>
      </w:r>
      <w:r w:rsidRPr="00C965E6">
        <w:rPr>
          <w:rFonts w:ascii="Times New Roman" w:hAnsi="Times New Roman" w:cs="Times New Roman"/>
        </w:rPr>
        <w:tab/>
      </w:r>
      <w:r w:rsidR="00ED0AC7">
        <w:rPr>
          <w:rFonts w:ascii="Times New Roman" w:hAnsi="Times New Roman" w:cs="Times New Roman"/>
        </w:rPr>
        <w:t>0</w:t>
      </w:r>
      <w:r w:rsidR="007A671F">
        <w:rPr>
          <w:rFonts w:ascii="Times New Roman" w:hAnsi="Times New Roman" w:cs="Times New Roman"/>
        </w:rPr>
        <w:t>6</w:t>
      </w:r>
      <w:r w:rsidR="00132739">
        <w:rPr>
          <w:rFonts w:ascii="Times New Roman" w:hAnsi="Times New Roman" w:cs="Times New Roman"/>
        </w:rPr>
        <w:t>марта</w:t>
      </w:r>
      <w:r w:rsidRPr="00C965E6">
        <w:rPr>
          <w:rFonts w:ascii="Times New Roman" w:hAnsi="Times New Roman" w:cs="Times New Roman"/>
        </w:rPr>
        <w:t xml:space="preserve"> 201</w:t>
      </w:r>
      <w:r w:rsidR="00132739">
        <w:rPr>
          <w:rFonts w:ascii="Times New Roman" w:hAnsi="Times New Roman" w:cs="Times New Roman"/>
        </w:rPr>
        <w:t>8</w:t>
      </w:r>
      <w:r w:rsidRPr="00C965E6">
        <w:rPr>
          <w:rFonts w:ascii="Times New Roman" w:hAnsi="Times New Roman" w:cs="Times New Roman"/>
        </w:rPr>
        <w:t>г.</w:t>
      </w:r>
    </w:p>
    <w:p w:rsidR="00D030B0" w:rsidRPr="00C965E6" w:rsidRDefault="00D030B0" w:rsidP="00D030B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EB4CF8" w:rsidRPr="00EB4CF8" w:rsidRDefault="00D030B0" w:rsidP="00EB4CF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965E6">
        <w:rPr>
          <w:rFonts w:ascii="Times New Roman" w:hAnsi="Times New Roman" w:cs="Times New Roman"/>
        </w:rPr>
        <w:t xml:space="preserve">Настоящим извещением  МУ «Комитет по управлению имуществом и муниципальным хозяйством» муниципального образования «Мухоршибирский район» объявляет о проведении </w:t>
      </w:r>
      <w:r w:rsidR="00DC521A">
        <w:rPr>
          <w:rFonts w:ascii="Times New Roman" w:hAnsi="Times New Roman" w:cs="Times New Roman"/>
        </w:rPr>
        <w:t xml:space="preserve">открытого </w:t>
      </w:r>
      <w:r w:rsidRPr="00C965E6">
        <w:rPr>
          <w:rFonts w:ascii="Times New Roman" w:hAnsi="Times New Roman" w:cs="Times New Roman"/>
        </w:rPr>
        <w:t>конкурса на право заключения концессионного соглашения в отношении</w:t>
      </w:r>
      <w:r w:rsidR="00DC521A">
        <w:rPr>
          <w:rFonts w:ascii="Times New Roman" w:hAnsi="Times New Roman" w:cs="Times New Roman"/>
        </w:rPr>
        <w:t xml:space="preserve"> муниципального имущества: </w:t>
      </w:r>
      <w:r w:rsidR="00DC521A" w:rsidRPr="00EB2CA8">
        <w:rPr>
          <w:rFonts w:ascii="Times New Roman" w:hAnsi="Times New Roman" w:cs="Times New Roman"/>
          <w:bCs/>
          <w:sz w:val="24"/>
          <w:szCs w:val="24"/>
        </w:rPr>
        <w:t>электросетевой комплекс в</w:t>
      </w:r>
      <w:r w:rsidR="00132739">
        <w:rPr>
          <w:rFonts w:ascii="Times New Roman" w:hAnsi="Times New Roman" w:cs="Times New Roman"/>
          <w:bCs/>
          <w:sz w:val="24"/>
          <w:szCs w:val="24"/>
        </w:rPr>
        <w:t xml:space="preserve">с. </w:t>
      </w:r>
      <w:proofErr w:type="spellStart"/>
      <w:r w:rsidR="00132739">
        <w:rPr>
          <w:rFonts w:ascii="Times New Roman" w:hAnsi="Times New Roman" w:cs="Times New Roman"/>
          <w:bCs/>
          <w:sz w:val="24"/>
          <w:szCs w:val="24"/>
        </w:rPr>
        <w:t>Мухоршибирь</w:t>
      </w:r>
      <w:r w:rsidR="00DC521A" w:rsidRPr="00EB2CA8">
        <w:rPr>
          <w:rFonts w:ascii="Times New Roman" w:hAnsi="Times New Roman" w:cs="Times New Roman"/>
          <w:bCs/>
          <w:sz w:val="24"/>
          <w:szCs w:val="24"/>
        </w:rPr>
        <w:t>Мухоршибирского</w:t>
      </w:r>
      <w:proofErr w:type="spellEnd"/>
      <w:r w:rsidR="00DC521A" w:rsidRPr="00EB2CA8">
        <w:rPr>
          <w:rFonts w:ascii="Times New Roman" w:hAnsi="Times New Roman" w:cs="Times New Roman"/>
          <w:bCs/>
          <w:sz w:val="24"/>
          <w:szCs w:val="24"/>
        </w:rPr>
        <w:t xml:space="preserve"> района Республики Бурятия.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418"/>
        <w:gridCol w:w="2410"/>
        <w:gridCol w:w="6520"/>
      </w:tblGrid>
      <w:tr w:rsidR="00D030B0" w:rsidRPr="00C965E6" w:rsidTr="003A2F55">
        <w:trPr>
          <w:trHeight w:val="270"/>
        </w:trPr>
        <w:tc>
          <w:tcPr>
            <w:tcW w:w="3828" w:type="dxa"/>
            <w:gridSpan w:val="2"/>
            <w:vAlign w:val="center"/>
          </w:tcPr>
          <w:p w:rsidR="00D030B0" w:rsidRPr="00C965E6" w:rsidRDefault="00D030B0" w:rsidP="00FC56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965E6">
              <w:rPr>
                <w:rFonts w:ascii="Times New Roman" w:hAnsi="Times New Roman" w:cs="Times New Roman"/>
                <w:b/>
              </w:rPr>
              <w:t xml:space="preserve">Форма торгов </w:t>
            </w:r>
          </w:p>
        </w:tc>
        <w:tc>
          <w:tcPr>
            <w:tcW w:w="65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030B0" w:rsidRPr="00C965E6" w:rsidRDefault="00D030B0" w:rsidP="00FC56DB">
            <w:pPr>
              <w:rPr>
                <w:rFonts w:ascii="Times New Roman" w:hAnsi="Times New Roman" w:cs="Times New Roman"/>
              </w:rPr>
            </w:pPr>
            <w:r w:rsidRPr="00C965E6">
              <w:rPr>
                <w:rFonts w:ascii="Times New Roman" w:hAnsi="Times New Roman" w:cs="Times New Roman"/>
              </w:rPr>
              <w:t>Открытый конкурс</w:t>
            </w:r>
          </w:p>
        </w:tc>
      </w:tr>
      <w:tr w:rsidR="00D030B0" w:rsidRPr="00C965E6" w:rsidTr="003A2F55">
        <w:trPr>
          <w:trHeight w:val="255"/>
        </w:trPr>
        <w:tc>
          <w:tcPr>
            <w:tcW w:w="3828" w:type="dxa"/>
            <w:gridSpan w:val="2"/>
            <w:vAlign w:val="center"/>
          </w:tcPr>
          <w:p w:rsidR="00D030B0" w:rsidRPr="00C965E6" w:rsidRDefault="00D030B0" w:rsidP="00FC56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965E6">
              <w:rPr>
                <w:rFonts w:ascii="Times New Roman" w:hAnsi="Times New Roman" w:cs="Times New Roman"/>
                <w:b/>
              </w:rPr>
              <w:t xml:space="preserve">Наименование </w:t>
            </w:r>
            <w:proofErr w:type="spellStart"/>
            <w:r w:rsidRPr="00C965E6">
              <w:rPr>
                <w:rFonts w:ascii="Times New Roman" w:hAnsi="Times New Roman" w:cs="Times New Roman"/>
                <w:b/>
              </w:rPr>
              <w:t>концедента</w:t>
            </w:r>
            <w:proofErr w:type="spellEnd"/>
          </w:p>
        </w:tc>
        <w:tc>
          <w:tcPr>
            <w:tcW w:w="65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030B0" w:rsidRPr="00C965E6" w:rsidRDefault="00D030B0" w:rsidP="00FC56DB">
            <w:pPr>
              <w:rPr>
                <w:rFonts w:ascii="Times New Roman" w:hAnsi="Times New Roman" w:cs="Times New Roman"/>
              </w:rPr>
            </w:pPr>
            <w:r w:rsidRPr="00C965E6">
              <w:rPr>
                <w:rFonts w:ascii="Times New Roman" w:hAnsi="Times New Roman" w:cs="Times New Roman"/>
              </w:rPr>
              <w:t>МУ «Комитет по управлению имуществом и муниципальным хозяйством» муниципального образования  «Мухоршибирский район»</w:t>
            </w:r>
          </w:p>
        </w:tc>
      </w:tr>
      <w:tr w:rsidR="00D030B0" w:rsidRPr="00C965E6" w:rsidTr="003A2F55">
        <w:trPr>
          <w:trHeight w:val="345"/>
        </w:trPr>
        <w:tc>
          <w:tcPr>
            <w:tcW w:w="3828" w:type="dxa"/>
            <w:gridSpan w:val="2"/>
            <w:vAlign w:val="center"/>
          </w:tcPr>
          <w:p w:rsidR="00D030B0" w:rsidRPr="00C965E6" w:rsidRDefault="00D030B0" w:rsidP="00FC56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965E6">
              <w:rPr>
                <w:rFonts w:ascii="Times New Roman" w:hAnsi="Times New Roman" w:cs="Times New Roman"/>
                <w:b/>
              </w:rPr>
              <w:t xml:space="preserve">Место нахождения </w:t>
            </w:r>
            <w:proofErr w:type="spellStart"/>
            <w:r w:rsidRPr="00C965E6">
              <w:rPr>
                <w:rFonts w:ascii="Times New Roman" w:hAnsi="Times New Roman" w:cs="Times New Roman"/>
                <w:b/>
              </w:rPr>
              <w:t>концедента</w:t>
            </w:r>
            <w:proofErr w:type="spellEnd"/>
            <w:r w:rsidRPr="00C965E6">
              <w:rPr>
                <w:rFonts w:ascii="Times New Roman" w:hAnsi="Times New Roman" w:cs="Times New Roman"/>
                <w:b/>
              </w:rPr>
              <w:t xml:space="preserve"> (конкурсной комиссии)</w:t>
            </w:r>
          </w:p>
        </w:tc>
        <w:tc>
          <w:tcPr>
            <w:tcW w:w="65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030B0" w:rsidRPr="00C965E6" w:rsidRDefault="00D030B0" w:rsidP="00132739">
            <w:pPr>
              <w:rPr>
                <w:rFonts w:ascii="Times New Roman" w:hAnsi="Times New Roman" w:cs="Times New Roman"/>
              </w:rPr>
            </w:pPr>
            <w:r w:rsidRPr="00C965E6">
              <w:rPr>
                <w:rFonts w:ascii="Times New Roman" w:hAnsi="Times New Roman" w:cs="Times New Roman"/>
              </w:rPr>
              <w:t xml:space="preserve">Республика Бурятия, Мухоршибирский район, с. Мухоршибирь, ул. </w:t>
            </w:r>
            <w:r w:rsidR="00132739">
              <w:rPr>
                <w:rFonts w:ascii="Times New Roman" w:hAnsi="Times New Roman" w:cs="Times New Roman"/>
              </w:rPr>
              <w:t>30 лет Победы, 7</w:t>
            </w:r>
          </w:p>
        </w:tc>
      </w:tr>
      <w:tr w:rsidR="00D030B0" w:rsidRPr="00C965E6" w:rsidTr="003A2F55">
        <w:trPr>
          <w:trHeight w:val="288"/>
        </w:trPr>
        <w:tc>
          <w:tcPr>
            <w:tcW w:w="3828" w:type="dxa"/>
            <w:gridSpan w:val="2"/>
            <w:vAlign w:val="center"/>
          </w:tcPr>
          <w:p w:rsidR="00D030B0" w:rsidRPr="00C965E6" w:rsidRDefault="00D030B0" w:rsidP="00FC56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965E6">
              <w:rPr>
                <w:rFonts w:ascii="Times New Roman" w:hAnsi="Times New Roman" w:cs="Times New Roman"/>
                <w:b/>
              </w:rPr>
              <w:t xml:space="preserve">Почтовый адрес </w:t>
            </w:r>
            <w:proofErr w:type="spellStart"/>
            <w:r w:rsidRPr="00C965E6">
              <w:rPr>
                <w:rFonts w:ascii="Times New Roman" w:hAnsi="Times New Roman" w:cs="Times New Roman"/>
                <w:b/>
              </w:rPr>
              <w:t>концедента</w:t>
            </w:r>
            <w:proofErr w:type="spellEnd"/>
            <w:r w:rsidRPr="00C965E6">
              <w:rPr>
                <w:rFonts w:ascii="Times New Roman" w:hAnsi="Times New Roman" w:cs="Times New Roman"/>
                <w:b/>
              </w:rPr>
              <w:t xml:space="preserve"> (конкурсной комиссии)</w:t>
            </w:r>
          </w:p>
        </w:tc>
        <w:tc>
          <w:tcPr>
            <w:tcW w:w="65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030B0" w:rsidRPr="00C965E6" w:rsidRDefault="00D030B0" w:rsidP="00FC56DB">
            <w:pPr>
              <w:rPr>
                <w:rFonts w:ascii="Times New Roman" w:hAnsi="Times New Roman" w:cs="Times New Roman"/>
              </w:rPr>
            </w:pPr>
            <w:r w:rsidRPr="00C965E6">
              <w:rPr>
                <w:rFonts w:ascii="Times New Roman" w:hAnsi="Times New Roman" w:cs="Times New Roman"/>
              </w:rPr>
              <w:t xml:space="preserve">671340, Республика Бурятия, Мухоршибирский район, с. Мухоршибирь, ул. </w:t>
            </w:r>
            <w:r w:rsidR="00132739">
              <w:rPr>
                <w:rFonts w:ascii="Times New Roman" w:hAnsi="Times New Roman" w:cs="Times New Roman"/>
              </w:rPr>
              <w:t>30 лет Победы, 7</w:t>
            </w:r>
          </w:p>
        </w:tc>
      </w:tr>
      <w:tr w:rsidR="00D030B0" w:rsidRPr="00C965E6" w:rsidTr="003A2F55">
        <w:trPr>
          <w:trHeight w:val="210"/>
        </w:trPr>
        <w:tc>
          <w:tcPr>
            <w:tcW w:w="3828" w:type="dxa"/>
            <w:gridSpan w:val="2"/>
            <w:vAlign w:val="center"/>
          </w:tcPr>
          <w:p w:rsidR="00D030B0" w:rsidRPr="00C965E6" w:rsidRDefault="00D030B0" w:rsidP="00FC56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965E6">
              <w:rPr>
                <w:rFonts w:ascii="Times New Roman" w:hAnsi="Times New Roman" w:cs="Times New Roman"/>
                <w:b/>
              </w:rPr>
              <w:t xml:space="preserve">Адрес электронной почты </w:t>
            </w:r>
            <w:proofErr w:type="spellStart"/>
            <w:r w:rsidRPr="00C965E6">
              <w:rPr>
                <w:rFonts w:ascii="Times New Roman" w:hAnsi="Times New Roman" w:cs="Times New Roman"/>
                <w:b/>
              </w:rPr>
              <w:t>концедента</w:t>
            </w:r>
            <w:proofErr w:type="spellEnd"/>
            <w:r w:rsidRPr="00C965E6">
              <w:rPr>
                <w:rFonts w:ascii="Times New Roman" w:hAnsi="Times New Roman" w:cs="Times New Roman"/>
                <w:b/>
              </w:rPr>
              <w:t xml:space="preserve"> (конкурсной комиссии)</w:t>
            </w:r>
          </w:p>
        </w:tc>
        <w:tc>
          <w:tcPr>
            <w:tcW w:w="65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030B0" w:rsidRPr="00C965E6" w:rsidRDefault="00D030B0" w:rsidP="00FC56DB">
            <w:pPr>
              <w:rPr>
                <w:rFonts w:ascii="Times New Roman" w:hAnsi="Times New Roman" w:cs="Times New Roman"/>
              </w:rPr>
            </w:pPr>
            <w:proofErr w:type="spellStart"/>
            <w:r w:rsidRPr="00C965E6">
              <w:rPr>
                <w:rFonts w:ascii="Times New Roman" w:hAnsi="Times New Roman" w:cs="Times New Roman"/>
                <w:lang w:val="en-US"/>
              </w:rPr>
              <w:t>kmhmuh</w:t>
            </w:r>
            <w:proofErr w:type="spellEnd"/>
            <w:r w:rsidRPr="00C965E6">
              <w:rPr>
                <w:rFonts w:ascii="Times New Roman" w:hAnsi="Times New Roman" w:cs="Times New Roman"/>
              </w:rPr>
              <w:t>@</w:t>
            </w:r>
            <w:proofErr w:type="spellStart"/>
            <w:r w:rsidRPr="00C965E6">
              <w:rPr>
                <w:rFonts w:ascii="Times New Roman" w:hAnsi="Times New Roman" w:cs="Times New Roman"/>
                <w:lang w:val="en-US"/>
              </w:rPr>
              <w:t>mail.r</w:t>
            </w:r>
            <w:r w:rsidRPr="00C965E6">
              <w:rPr>
                <w:rFonts w:ascii="Times New Roman" w:hAnsi="Times New Roman" w:cs="Times New Roman"/>
              </w:rPr>
              <w:t>u</w:t>
            </w:r>
            <w:proofErr w:type="spellEnd"/>
          </w:p>
        </w:tc>
      </w:tr>
      <w:tr w:rsidR="00D030B0" w:rsidRPr="00C965E6" w:rsidTr="003A2F55">
        <w:trPr>
          <w:trHeight w:val="330"/>
        </w:trPr>
        <w:tc>
          <w:tcPr>
            <w:tcW w:w="3828" w:type="dxa"/>
            <w:gridSpan w:val="2"/>
            <w:vAlign w:val="center"/>
          </w:tcPr>
          <w:p w:rsidR="00D030B0" w:rsidRPr="00C965E6" w:rsidRDefault="00D030B0" w:rsidP="00FC56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965E6">
              <w:rPr>
                <w:rFonts w:ascii="Times New Roman" w:hAnsi="Times New Roman" w:cs="Times New Roman"/>
                <w:b/>
              </w:rPr>
              <w:t xml:space="preserve">Адрес официального сайта </w:t>
            </w:r>
            <w:proofErr w:type="spellStart"/>
            <w:r w:rsidRPr="00C965E6">
              <w:rPr>
                <w:rFonts w:ascii="Times New Roman" w:hAnsi="Times New Roman" w:cs="Times New Roman"/>
                <w:b/>
              </w:rPr>
              <w:t>концедента</w:t>
            </w:r>
            <w:proofErr w:type="spellEnd"/>
            <w:r w:rsidRPr="00C965E6">
              <w:rPr>
                <w:rFonts w:ascii="Times New Roman" w:hAnsi="Times New Roman" w:cs="Times New Roman"/>
                <w:b/>
              </w:rPr>
              <w:t xml:space="preserve"> в сети "Интернет"</w:t>
            </w:r>
          </w:p>
        </w:tc>
        <w:tc>
          <w:tcPr>
            <w:tcW w:w="65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030B0" w:rsidRPr="00C965E6" w:rsidRDefault="006A4CC2" w:rsidP="00FC56DB">
            <w:pPr>
              <w:rPr>
                <w:rFonts w:ascii="Times New Roman" w:hAnsi="Times New Roman" w:cs="Times New Roman"/>
              </w:rPr>
            </w:pPr>
            <w:hyperlink w:tgtFrame="_blank" w:history="1">
              <w:r w:rsidR="00D030B0" w:rsidRPr="00C965E6">
                <w:rPr>
                  <w:rFonts w:ascii="Times New Roman" w:hAnsi="Times New Roman" w:cs="Times New Roman"/>
                </w:rPr>
                <w:t>http://мухоршибирский-район.рф/</w:t>
              </w:r>
            </w:hyperlink>
          </w:p>
        </w:tc>
      </w:tr>
      <w:tr w:rsidR="00D030B0" w:rsidRPr="00C965E6" w:rsidTr="003A2F55">
        <w:trPr>
          <w:trHeight w:val="330"/>
        </w:trPr>
        <w:tc>
          <w:tcPr>
            <w:tcW w:w="3828" w:type="dxa"/>
            <w:gridSpan w:val="2"/>
            <w:vAlign w:val="center"/>
          </w:tcPr>
          <w:p w:rsidR="00D030B0" w:rsidRPr="00C965E6" w:rsidRDefault="00D030B0" w:rsidP="00FC56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965E6">
              <w:rPr>
                <w:rFonts w:ascii="Times New Roman" w:hAnsi="Times New Roman" w:cs="Times New Roman"/>
                <w:b/>
              </w:rPr>
              <w:t xml:space="preserve">Номер контактного телефона </w:t>
            </w:r>
            <w:proofErr w:type="spellStart"/>
            <w:r w:rsidRPr="00C965E6">
              <w:rPr>
                <w:rFonts w:ascii="Times New Roman" w:hAnsi="Times New Roman" w:cs="Times New Roman"/>
                <w:b/>
              </w:rPr>
              <w:t>концедента</w:t>
            </w:r>
            <w:proofErr w:type="spellEnd"/>
            <w:r w:rsidRPr="00C965E6">
              <w:rPr>
                <w:rFonts w:ascii="Times New Roman" w:hAnsi="Times New Roman" w:cs="Times New Roman"/>
                <w:b/>
              </w:rPr>
              <w:t xml:space="preserve"> (конкурсной комиссии)</w:t>
            </w:r>
          </w:p>
        </w:tc>
        <w:tc>
          <w:tcPr>
            <w:tcW w:w="65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030B0" w:rsidRPr="00C965E6" w:rsidRDefault="00D030B0" w:rsidP="00C83F0E">
            <w:pPr>
              <w:rPr>
                <w:rFonts w:ascii="Times New Roman" w:hAnsi="Times New Roman" w:cs="Times New Roman"/>
                <w:lang w:val="en-US"/>
              </w:rPr>
            </w:pPr>
            <w:r w:rsidRPr="00C965E6">
              <w:rPr>
                <w:rFonts w:ascii="Times New Roman" w:hAnsi="Times New Roman" w:cs="Times New Roman"/>
              </w:rPr>
              <w:t>8(301-43) 2</w:t>
            </w:r>
            <w:r w:rsidR="00C83F0E">
              <w:rPr>
                <w:rFonts w:ascii="Times New Roman" w:hAnsi="Times New Roman" w:cs="Times New Roman"/>
              </w:rPr>
              <w:t>1</w:t>
            </w:r>
            <w:r w:rsidRPr="00C965E6">
              <w:rPr>
                <w:rFonts w:ascii="Times New Roman" w:hAnsi="Times New Roman" w:cs="Times New Roman"/>
              </w:rPr>
              <w:t>-</w:t>
            </w:r>
            <w:r w:rsidR="00132739">
              <w:rPr>
                <w:rFonts w:ascii="Times New Roman" w:hAnsi="Times New Roman" w:cs="Times New Roman"/>
              </w:rPr>
              <w:t>4-76</w:t>
            </w:r>
          </w:p>
        </w:tc>
      </w:tr>
      <w:tr w:rsidR="00D030B0" w:rsidRPr="00C965E6" w:rsidTr="003A2F55">
        <w:trPr>
          <w:trHeight w:val="359"/>
        </w:trPr>
        <w:tc>
          <w:tcPr>
            <w:tcW w:w="3828" w:type="dxa"/>
            <w:gridSpan w:val="2"/>
            <w:vAlign w:val="center"/>
          </w:tcPr>
          <w:p w:rsidR="00D030B0" w:rsidRPr="00C965E6" w:rsidRDefault="00D030B0" w:rsidP="00FC56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965E6">
              <w:rPr>
                <w:rFonts w:ascii="Times New Roman" w:hAnsi="Times New Roman" w:cs="Times New Roman"/>
                <w:b/>
              </w:rPr>
              <w:t>Контактное лицо (ФИО)</w:t>
            </w:r>
          </w:p>
        </w:tc>
        <w:tc>
          <w:tcPr>
            <w:tcW w:w="65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030B0" w:rsidRPr="00C965E6" w:rsidRDefault="00132739" w:rsidP="00FC56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Михайлова Ирина Николаевна</w:t>
            </w:r>
          </w:p>
        </w:tc>
      </w:tr>
      <w:tr w:rsidR="00D030B0" w:rsidRPr="00C965E6" w:rsidTr="003A2F55">
        <w:trPr>
          <w:trHeight w:val="669"/>
        </w:trPr>
        <w:tc>
          <w:tcPr>
            <w:tcW w:w="3828" w:type="dxa"/>
            <w:gridSpan w:val="2"/>
            <w:vAlign w:val="center"/>
          </w:tcPr>
          <w:p w:rsidR="00D030B0" w:rsidRPr="00C965E6" w:rsidRDefault="00D030B0" w:rsidP="00FC56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C965E6">
              <w:rPr>
                <w:rFonts w:ascii="Times New Roman" w:hAnsi="Times New Roman" w:cs="Times New Roman"/>
                <w:b/>
                <w:color w:val="000000" w:themeColor="text1"/>
              </w:rPr>
              <w:t xml:space="preserve">Реквизиты счетов </w:t>
            </w:r>
            <w:proofErr w:type="spellStart"/>
            <w:r w:rsidRPr="00C965E6">
              <w:rPr>
                <w:rFonts w:ascii="Times New Roman" w:hAnsi="Times New Roman" w:cs="Times New Roman"/>
                <w:b/>
                <w:color w:val="000000" w:themeColor="text1"/>
              </w:rPr>
              <w:t>концедента</w:t>
            </w:r>
            <w:proofErr w:type="spellEnd"/>
          </w:p>
        </w:tc>
        <w:tc>
          <w:tcPr>
            <w:tcW w:w="65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030B0" w:rsidRPr="00C965E6" w:rsidRDefault="00D030B0" w:rsidP="00FC56D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965E6">
              <w:rPr>
                <w:rFonts w:ascii="Times New Roman" w:hAnsi="Times New Roman" w:cs="Times New Roman"/>
              </w:rPr>
              <w:t>УФК по Республике Бурятия (МУ «Комитет по управлению имуществом и муниципальным хозяйством МО «Мухоршибирский район»)                 ИНН 03014003771; КПП 031401001;</w:t>
            </w:r>
          </w:p>
          <w:p w:rsidR="00D030B0" w:rsidRPr="00C965E6" w:rsidRDefault="00D030B0" w:rsidP="00FC56D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965E6">
              <w:rPr>
                <w:rFonts w:ascii="Times New Roman" w:hAnsi="Times New Roman" w:cs="Times New Roman"/>
                <w:b/>
              </w:rPr>
              <w:t>л/счет 0</w:t>
            </w:r>
            <w:r>
              <w:rPr>
                <w:rFonts w:ascii="Times New Roman" w:hAnsi="Times New Roman" w:cs="Times New Roman"/>
                <w:b/>
              </w:rPr>
              <w:t>4</w:t>
            </w:r>
            <w:r w:rsidRPr="00C965E6">
              <w:rPr>
                <w:rFonts w:ascii="Times New Roman" w:hAnsi="Times New Roman" w:cs="Times New Roman"/>
                <w:b/>
              </w:rPr>
              <w:t>023012470</w:t>
            </w:r>
          </w:p>
          <w:p w:rsidR="00D030B0" w:rsidRPr="00C965E6" w:rsidRDefault="00D030B0" w:rsidP="00FC56D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Отделение – НБ по Республике Бурятия</w:t>
            </w:r>
            <w:r w:rsidRPr="00C965E6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г. Улан-Удэ, </w:t>
            </w:r>
            <w:r w:rsidRPr="00C965E6">
              <w:rPr>
                <w:rFonts w:ascii="Times New Roman" w:hAnsi="Times New Roman" w:cs="Times New Roman"/>
              </w:rPr>
              <w:t xml:space="preserve"> БИК 048142001; Р/счет 40101810600000010002</w:t>
            </w:r>
          </w:p>
        </w:tc>
      </w:tr>
      <w:tr w:rsidR="00D030B0" w:rsidRPr="00C965E6" w:rsidTr="00080A34">
        <w:trPr>
          <w:trHeight w:val="902"/>
        </w:trPr>
        <w:tc>
          <w:tcPr>
            <w:tcW w:w="3828" w:type="dxa"/>
            <w:gridSpan w:val="2"/>
            <w:vAlign w:val="center"/>
          </w:tcPr>
          <w:p w:rsidR="00D030B0" w:rsidRPr="00C965E6" w:rsidRDefault="00D030B0" w:rsidP="00FC56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965E6">
              <w:rPr>
                <w:rFonts w:ascii="Times New Roman" w:hAnsi="Times New Roman" w:cs="Times New Roman"/>
                <w:b/>
              </w:rPr>
              <w:t>Объекты концессионного соглашения</w:t>
            </w:r>
          </w:p>
        </w:tc>
        <w:tc>
          <w:tcPr>
            <w:tcW w:w="65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83EBC" w:rsidRPr="00C965E6" w:rsidRDefault="00E45D7F" w:rsidP="003A2F5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Электросетевой комплекс с. Мухоршибирь, состав и технико-экономическое описание которого описан</w:t>
            </w:r>
            <w:r w:rsidR="003A2F55">
              <w:rPr>
                <w:rFonts w:ascii="Times New Roman" w:hAnsi="Times New Roman" w:cs="Times New Roman"/>
              </w:rPr>
              <w:t>ы</w:t>
            </w:r>
            <w:r>
              <w:rPr>
                <w:rFonts w:ascii="Times New Roman" w:hAnsi="Times New Roman" w:cs="Times New Roman"/>
              </w:rPr>
              <w:t xml:space="preserve"> в Приложении 1 к проекту Концессионного соглашения.</w:t>
            </w:r>
          </w:p>
        </w:tc>
      </w:tr>
      <w:tr w:rsidR="00D030B0" w:rsidRPr="00C965E6" w:rsidTr="003A2F55">
        <w:trPr>
          <w:trHeight w:val="485"/>
        </w:trPr>
        <w:tc>
          <w:tcPr>
            <w:tcW w:w="3828" w:type="dxa"/>
            <w:gridSpan w:val="2"/>
            <w:vAlign w:val="center"/>
          </w:tcPr>
          <w:p w:rsidR="00D030B0" w:rsidRPr="00C965E6" w:rsidRDefault="00D030B0" w:rsidP="00D030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965E6">
              <w:rPr>
                <w:rFonts w:ascii="Times New Roman" w:hAnsi="Times New Roman" w:cs="Times New Roman"/>
                <w:b/>
              </w:rPr>
              <w:t>Срок действия концессионного соглашения</w:t>
            </w:r>
          </w:p>
        </w:tc>
        <w:tc>
          <w:tcPr>
            <w:tcW w:w="65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030B0" w:rsidRPr="00C965E6" w:rsidRDefault="002F66B7" w:rsidP="00273F3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273F3B">
              <w:rPr>
                <w:rFonts w:ascii="Times New Roman" w:hAnsi="Times New Roman" w:cs="Times New Roman"/>
              </w:rPr>
              <w:t>0 лет</w:t>
            </w:r>
            <w:r w:rsidR="00EB4CF8">
              <w:rPr>
                <w:rFonts w:ascii="Times New Roman" w:hAnsi="Times New Roman" w:cs="Times New Roman"/>
              </w:rPr>
              <w:t>.</w:t>
            </w:r>
          </w:p>
        </w:tc>
      </w:tr>
      <w:tr w:rsidR="00D030B0" w:rsidRPr="00C965E6" w:rsidTr="00080A34">
        <w:trPr>
          <w:trHeight w:val="1688"/>
        </w:trPr>
        <w:tc>
          <w:tcPr>
            <w:tcW w:w="3828" w:type="dxa"/>
            <w:gridSpan w:val="2"/>
            <w:vAlign w:val="center"/>
          </w:tcPr>
          <w:p w:rsidR="00D030B0" w:rsidRPr="00C965E6" w:rsidRDefault="00D030B0" w:rsidP="00FC56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965E6">
              <w:rPr>
                <w:rFonts w:ascii="Times New Roman" w:hAnsi="Times New Roman" w:cs="Times New Roman"/>
                <w:b/>
              </w:rPr>
              <w:t>Требования к участникам конкурса</w:t>
            </w:r>
          </w:p>
        </w:tc>
        <w:tc>
          <w:tcPr>
            <w:tcW w:w="65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030B0" w:rsidRPr="00C965E6" w:rsidRDefault="00D030B0" w:rsidP="00FC56DB">
            <w:pPr>
              <w:spacing w:after="0"/>
              <w:rPr>
                <w:rFonts w:ascii="Times New Roman" w:hAnsi="Times New Roman" w:cs="Times New Roman"/>
              </w:rPr>
            </w:pPr>
            <w:r w:rsidRPr="00C965E6">
              <w:rPr>
                <w:rFonts w:ascii="Times New Roman" w:hAnsi="Times New Roman" w:cs="Times New Roman"/>
              </w:rPr>
              <w:t xml:space="preserve">Участник должен соответствовать следующим требованиям: </w:t>
            </w:r>
          </w:p>
          <w:p w:rsidR="00D030B0" w:rsidRPr="00DC2855" w:rsidRDefault="00D030B0" w:rsidP="00FC56DB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2855">
              <w:rPr>
                <w:rFonts w:ascii="Times New Roman" w:hAnsi="Times New Roman"/>
                <w:sz w:val="24"/>
                <w:szCs w:val="24"/>
              </w:rPr>
              <w:t>- участником конкурса может быть индивидуальный предприниматель, российское или иностранное юридическое лицо либо действующие без образования юридического лица по договору простого товарищества (договору о совместной деятельности) два и более указанных юридических лица.</w:t>
            </w:r>
          </w:p>
          <w:p w:rsidR="00D030B0" w:rsidRPr="00DC2855" w:rsidRDefault="00D030B0" w:rsidP="00FC56DB">
            <w:pPr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2855">
              <w:rPr>
                <w:rFonts w:ascii="Times New Roman" w:hAnsi="Times New Roman"/>
                <w:sz w:val="24"/>
                <w:szCs w:val="24"/>
              </w:rPr>
              <w:t>- отсутствие решения о ликвидации юридического лица – заявителя или о прекращении физическим лицом – заявителем деятельности в качестве индивидуального предпринимателя.</w:t>
            </w:r>
          </w:p>
          <w:p w:rsidR="00D030B0" w:rsidRPr="00DC2855" w:rsidRDefault="00D030B0" w:rsidP="00FC56DB">
            <w:pPr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2855">
              <w:rPr>
                <w:rFonts w:ascii="Times New Roman" w:hAnsi="Times New Roman"/>
                <w:sz w:val="24"/>
                <w:szCs w:val="24"/>
              </w:rPr>
              <w:t>- отсутствие решения о признании заявителя банкротом и об открытии конкурсного производства в отношении его.</w:t>
            </w:r>
          </w:p>
          <w:p w:rsidR="00D030B0" w:rsidRPr="00DC2855" w:rsidRDefault="00D030B0" w:rsidP="00FC56DB">
            <w:pPr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2855">
              <w:rPr>
                <w:rFonts w:ascii="Times New Roman" w:hAnsi="Times New Roman"/>
                <w:sz w:val="24"/>
                <w:szCs w:val="24"/>
              </w:rPr>
              <w:t>- отсутствие ареста имущества при наличии исполнительных производств в отношении заявителя.</w:t>
            </w:r>
          </w:p>
          <w:p w:rsidR="00D030B0" w:rsidRPr="00DC2855" w:rsidRDefault="00D030B0" w:rsidP="00FC56DB">
            <w:pPr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2855">
              <w:rPr>
                <w:rFonts w:ascii="Times New Roman" w:hAnsi="Times New Roman"/>
                <w:sz w:val="24"/>
                <w:szCs w:val="24"/>
              </w:rPr>
              <w:t xml:space="preserve">- отсутствие у заявителя задолженности по </w:t>
            </w:r>
            <w:r w:rsidRPr="00DC2855">
              <w:rPr>
                <w:rFonts w:ascii="Times New Roman" w:hAnsi="Times New Roman"/>
                <w:sz w:val="24"/>
                <w:szCs w:val="24"/>
              </w:rPr>
              <w:lastRenderedPageBreak/>
              <w:t>начисленным налогам, сборам и иным обязательным платежам в бюджеты любого уровня или государственные внебюджетные фонды на дату подачи конкурсной заявки.</w:t>
            </w:r>
          </w:p>
          <w:p w:rsidR="00D030B0" w:rsidRDefault="00D030B0" w:rsidP="00FC56DB">
            <w:pPr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2855">
              <w:rPr>
                <w:rFonts w:ascii="Times New Roman" w:hAnsi="Times New Roman"/>
                <w:sz w:val="24"/>
                <w:szCs w:val="24"/>
              </w:rPr>
              <w:t>- осуществление вида уставной деятельности: оказание услуг по передаче и распределению электрической энергии.</w:t>
            </w:r>
          </w:p>
          <w:p w:rsidR="00D030B0" w:rsidRPr="004C2324" w:rsidRDefault="00D030B0" w:rsidP="00FC56DB">
            <w:pPr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2860" w:rsidRPr="00C965E6" w:rsidTr="003A2F55">
        <w:trPr>
          <w:trHeight w:val="1121"/>
        </w:trPr>
        <w:tc>
          <w:tcPr>
            <w:tcW w:w="10348" w:type="dxa"/>
            <w:gridSpan w:val="3"/>
            <w:vAlign w:val="center"/>
          </w:tcPr>
          <w:p w:rsidR="003F2860" w:rsidRDefault="003F2860" w:rsidP="006F4A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965E6">
              <w:rPr>
                <w:rFonts w:ascii="Times New Roman" w:hAnsi="Times New Roman" w:cs="Times New Roman"/>
                <w:b/>
              </w:rPr>
              <w:lastRenderedPageBreak/>
              <w:t>Критерии конкурса и их параметры</w:t>
            </w:r>
            <w:r>
              <w:rPr>
                <w:rFonts w:ascii="Times New Roman" w:hAnsi="Times New Roman" w:cs="Times New Roman"/>
                <w:b/>
              </w:rPr>
              <w:t>:</w:t>
            </w:r>
          </w:p>
          <w:p w:rsidR="00132739" w:rsidRDefault="00132739" w:rsidP="006F4A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tbl>
            <w:tblPr>
              <w:tblW w:w="964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4068"/>
              <w:gridCol w:w="1260"/>
              <w:gridCol w:w="2700"/>
              <w:gridCol w:w="1620"/>
            </w:tblGrid>
            <w:tr w:rsidR="00132739" w:rsidRPr="00132739" w:rsidTr="003A2F55">
              <w:trPr>
                <w:trHeight w:val="1088"/>
              </w:trPr>
              <w:tc>
                <w:tcPr>
                  <w:tcW w:w="4068" w:type="dxa"/>
                  <w:shd w:val="clear" w:color="auto" w:fill="auto"/>
                </w:tcPr>
                <w:p w:rsidR="00132739" w:rsidRPr="00132739" w:rsidRDefault="00132739" w:rsidP="0022727C">
                  <w:pPr>
                    <w:suppressAutoHyphens/>
                    <w:jc w:val="center"/>
                    <w:rPr>
                      <w:rFonts w:ascii="Times New Roman" w:eastAsia="SimSun" w:hAnsi="Times New Roman" w:cs="Times New Roman"/>
                    </w:rPr>
                  </w:pPr>
                  <w:r w:rsidRPr="00132739">
                    <w:rPr>
                      <w:rFonts w:ascii="Times New Roman" w:eastAsia="SimSun" w:hAnsi="Times New Roman" w:cs="Times New Roman"/>
                      <w:bCs/>
                    </w:rPr>
                    <w:t>Критерии конкурса</w:t>
                  </w:r>
                </w:p>
              </w:tc>
              <w:tc>
                <w:tcPr>
                  <w:tcW w:w="1260" w:type="dxa"/>
                  <w:shd w:val="clear" w:color="auto" w:fill="auto"/>
                </w:tcPr>
                <w:p w:rsidR="00132739" w:rsidRPr="00132739" w:rsidRDefault="00132739" w:rsidP="0022727C">
                  <w:pPr>
                    <w:suppressAutoHyphens/>
                    <w:jc w:val="center"/>
                    <w:rPr>
                      <w:rFonts w:ascii="Times New Roman" w:eastAsia="SimSun" w:hAnsi="Times New Roman" w:cs="Times New Roman"/>
                    </w:rPr>
                  </w:pPr>
                  <w:r w:rsidRPr="00132739">
                    <w:rPr>
                      <w:rFonts w:ascii="Times New Roman" w:eastAsia="SimSun" w:hAnsi="Times New Roman" w:cs="Times New Roman"/>
                      <w:bCs/>
                    </w:rPr>
                    <w:t>Начальное значение критерия</w:t>
                  </w:r>
                </w:p>
              </w:tc>
              <w:tc>
                <w:tcPr>
                  <w:tcW w:w="2700" w:type="dxa"/>
                  <w:shd w:val="clear" w:color="auto" w:fill="auto"/>
                </w:tcPr>
                <w:p w:rsidR="00132739" w:rsidRPr="00132739" w:rsidRDefault="00132739" w:rsidP="0022727C">
                  <w:pPr>
                    <w:suppressAutoHyphens/>
                    <w:jc w:val="center"/>
                    <w:rPr>
                      <w:rFonts w:ascii="Times New Roman" w:eastAsia="SimSun" w:hAnsi="Times New Roman" w:cs="Times New Roman"/>
                    </w:rPr>
                  </w:pPr>
                  <w:r w:rsidRPr="00132739">
                    <w:rPr>
                      <w:rFonts w:ascii="Times New Roman" w:eastAsia="SimSun" w:hAnsi="Times New Roman" w:cs="Times New Roman"/>
                      <w:bCs/>
                    </w:rPr>
                    <w:t>Условия уменьшения или увеличения начального значения критерия</w:t>
                  </w:r>
                </w:p>
              </w:tc>
              <w:tc>
                <w:tcPr>
                  <w:tcW w:w="1620" w:type="dxa"/>
                  <w:shd w:val="clear" w:color="auto" w:fill="auto"/>
                </w:tcPr>
                <w:p w:rsidR="00132739" w:rsidRPr="00132739" w:rsidRDefault="00132739" w:rsidP="0022727C">
                  <w:pPr>
                    <w:suppressAutoHyphens/>
                    <w:jc w:val="center"/>
                    <w:rPr>
                      <w:rFonts w:ascii="Times New Roman" w:eastAsia="SimSun" w:hAnsi="Times New Roman" w:cs="Times New Roman"/>
                    </w:rPr>
                  </w:pPr>
                  <w:r w:rsidRPr="00132739">
                    <w:rPr>
                      <w:rFonts w:ascii="Times New Roman" w:eastAsia="SimSun" w:hAnsi="Times New Roman" w:cs="Times New Roman"/>
                      <w:bCs/>
                    </w:rPr>
                    <w:t>Коэффициент, учитывающий значимость критерия конкурса</w:t>
                  </w:r>
                </w:p>
              </w:tc>
            </w:tr>
            <w:tr w:rsidR="00132739" w:rsidRPr="00132739" w:rsidTr="0022727C">
              <w:tc>
                <w:tcPr>
                  <w:tcW w:w="4068" w:type="dxa"/>
                  <w:shd w:val="clear" w:color="auto" w:fill="auto"/>
                </w:tcPr>
                <w:p w:rsidR="00132739" w:rsidRPr="00132739" w:rsidRDefault="00132739" w:rsidP="0034271B">
                  <w:pPr>
                    <w:suppressAutoHyphens/>
                    <w:rPr>
                      <w:rFonts w:ascii="Times New Roman" w:eastAsia="SimSun" w:hAnsi="Times New Roman" w:cs="Times New Roman"/>
                      <w:b/>
                    </w:rPr>
                  </w:pPr>
                  <w:r w:rsidRPr="00132739">
                    <w:rPr>
                      <w:rFonts w:ascii="Times New Roman" w:eastAsia="SimSun" w:hAnsi="Times New Roman" w:cs="Times New Roman"/>
                      <w:bCs/>
                    </w:rPr>
                    <w:t xml:space="preserve">Ежегодная концессионная плата в размере </w:t>
                  </w:r>
                  <w:r w:rsidR="0034271B">
                    <w:rPr>
                      <w:rFonts w:ascii="Times New Roman" w:eastAsia="SimSun" w:hAnsi="Times New Roman" w:cs="Times New Roman"/>
                      <w:bCs/>
                    </w:rPr>
                    <w:t>2 5</w:t>
                  </w:r>
                  <w:r w:rsidRPr="00132739">
                    <w:rPr>
                      <w:rFonts w:ascii="Times New Roman" w:eastAsia="SimSun" w:hAnsi="Times New Roman" w:cs="Times New Roman"/>
                      <w:bCs/>
                    </w:rPr>
                    <w:t xml:space="preserve">00 000  тыс. </w:t>
                  </w:r>
                  <w:proofErr w:type="spellStart"/>
                  <w:r w:rsidRPr="00132739">
                    <w:rPr>
                      <w:rFonts w:ascii="Times New Roman" w:eastAsia="SimSun" w:hAnsi="Times New Roman" w:cs="Times New Roman"/>
                      <w:bCs/>
                    </w:rPr>
                    <w:t>руб</w:t>
                  </w:r>
                  <w:proofErr w:type="spellEnd"/>
                </w:p>
              </w:tc>
              <w:tc>
                <w:tcPr>
                  <w:tcW w:w="1260" w:type="dxa"/>
                  <w:shd w:val="clear" w:color="auto" w:fill="auto"/>
                </w:tcPr>
                <w:p w:rsidR="00132739" w:rsidRPr="00132739" w:rsidRDefault="00132739" w:rsidP="0022727C">
                  <w:pPr>
                    <w:suppressAutoHyphens/>
                    <w:jc w:val="center"/>
                    <w:rPr>
                      <w:rFonts w:ascii="Times New Roman" w:eastAsia="SimSun" w:hAnsi="Times New Roman" w:cs="Times New Roman"/>
                    </w:rPr>
                  </w:pPr>
                  <w:r w:rsidRPr="00132739">
                    <w:rPr>
                      <w:rFonts w:ascii="Times New Roman" w:eastAsia="SimSun" w:hAnsi="Times New Roman" w:cs="Times New Roman"/>
                    </w:rPr>
                    <w:t>10</w:t>
                  </w:r>
                </w:p>
              </w:tc>
              <w:tc>
                <w:tcPr>
                  <w:tcW w:w="2700" w:type="dxa"/>
                  <w:shd w:val="clear" w:color="auto" w:fill="auto"/>
                </w:tcPr>
                <w:p w:rsidR="00132739" w:rsidRPr="00132739" w:rsidRDefault="00132739" w:rsidP="0022727C">
                  <w:pPr>
                    <w:suppressAutoHyphens/>
                    <w:rPr>
                      <w:rFonts w:ascii="Times New Roman" w:eastAsia="SimSun" w:hAnsi="Times New Roman" w:cs="Times New Roman"/>
                      <w:b/>
                    </w:rPr>
                  </w:pPr>
                  <w:r w:rsidRPr="00132739">
                    <w:rPr>
                      <w:rFonts w:ascii="Times New Roman" w:eastAsia="SimSun" w:hAnsi="Times New Roman" w:cs="Times New Roman"/>
                      <w:bCs/>
                    </w:rPr>
                    <w:t xml:space="preserve">Значение подлежит увеличению на 1 в случае увеличения ежегодной концессионной платы на </w:t>
                  </w:r>
                  <w:r w:rsidRPr="007838FB">
                    <w:rPr>
                      <w:rFonts w:ascii="Times New Roman" w:eastAsia="SimSun" w:hAnsi="Times New Roman" w:cs="Times New Roman"/>
                      <w:bCs/>
                    </w:rPr>
                    <w:t>200 000,00</w:t>
                  </w:r>
                  <w:r w:rsidRPr="00132739">
                    <w:rPr>
                      <w:rFonts w:ascii="Times New Roman" w:eastAsia="SimSun" w:hAnsi="Times New Roman" w:cs="Times New Roman"/>
                      <w:bCs/>
                    </w:rPr>
                    <w:t xml:space="preserve"> рублей в год</w:t>
                  </w:r>
                </w:p>
              </w:tc>
              <w:tc>
                <w:tcPr>
                  <w:tcW w:w="1620" w:type="dxa"/>
                  <w:shd w:val="clear" w:color="auto" w:fill="auto"/>
                </w:tcPr>
                <w:p w:rsidR="00132739" w:rsidRPr="00132739" w:rsidRDefault="00132739" w:rsidP="0022727C">
                  <w:pPr>
                    <w:suppressAutoHyphens/>
                    <w:jc w:val="center"/>
                    <w:rPr>
                      <w:rFonts w:ascii="Times New Roman" w:eastAsia="SimSun" w:hAnsi="Times New Roman" w:cs="Times New Roman"/>
                    </w:rPr>
                  </w:pPr>
                  <w:r w:rsidRPr="00132739">
                    <w:rPr>
                      <w:rFonts w:ascii="Times New Roman" w:eastAsia="SimSun" w:hAnsi="Times New Roman" w:cs="Times New Roman"/>
                    </w:rPr>
                    <w:t>0,3</w:t>
                  </w:r>
                </w:p>
              </w:tc>
            </w:tr>
            <w:tr w:rsidR="00132739" w:rsidRPr="00132739" w:rsidTr="0022727C">
              <w:tc>
                <w:tcPr>
                  <w:tcW w:w="4068" w:type="dxa"/>
                  <w:shd w:val="clear" w:color="auto" w:fill="auto"/>
                </w:tcPr>
                <w:p w:rsidR="00132739" w:rsidRPr="00132739" w:rsidRDefault="00132739" w:rsidP="0022727C">
                  <w:pPr>
                    <w:suppressAutoHyphens/>
                    <w:rPr>
                      <w:rFonts w:ascii="Times New Roman" w:eastAsia="SimSun" w:hAnsi="Times New Roman" w:cs="Times New Roman"/>
                      <w:bCs/>
                    </w:rPr>
                  </w:pPr>
                  <w:r w:rsidRPr="00132739">
                    <w:rPr>
                      <w:rFonts w:ascii="Times New Roman" w:eastAsia="SimSun" w:hAnsi="Times New Roman" w:cs="Times New Roman"/>
                      <w:bCs/>
                    </w:rPr>
                    <w:t>Создание и реконструкция объектов соглашения, в том числе:</w:t>
                  </w:r>
                </w:p>
              </w:tc>
              <w:tc>
                <w:tcPr>
                  <w:tcW w:w="1260" w:type="dxa"/>
                  <w:shd w:val="clear" w:color="auto" w:fill="auto"/>
                </w:tcPr>
                <w:p w:rsidR="00132739" w:rsidRPr="00132739" w:rsidRDefault="00132739" w:rsidP="0022727C">
                  <w:pPr>
                    <w:suppressAutoHyphens/>
                    <w:jc w:val="center"/>
                    <w:rPr>
                      <w:rFonts w:ascii="Times New Roman" w:eastAsia="SimSun" w:hAnsi="Times New Roman" w:cs="Times New Roman"/>
                    </w:rPr>
                  </w:pPr>
                </w:p>
              </w:tc>
              <w:tc>
                <w:tcPr>
                  <w:tcW w:w="2700" w:type="dxa"/>
                  <w:shd w:val="clear" w:color="auto" w:fill="auto"/>
                </w:tcPr>
                <w:p w:rsidR="00132739" w:rsidRPr="00132739" w:rsidRDefault="00132739" w:rsidP="0022727C">
                  <w:pPr>
                    <w:suppressAutoHyphens/>
                    <w:rPr>
                      <w:rFonts w:ascii="Times New Roman" w:eastAsia="SimSun" w:hAnsi="Times New Roman" w:cs="Times New Roman"/>
                      <w:bCs/>
                    </w:rPr>
                  </w:pPr>
                </w:p>
              </w:tc>
              <w:tc>
                <w:tcPr>
                  <w:tcW w:w="1620" w:type="dxa"/>
                  <w:shd w:val="clear" w:color="auto" w:fill="auto"/>
                </w:tcPr>
                <w:p w:rsidR="00132739" w:rsidRPr="00132739" w:rsidRDefault="00132739" w:rsidP="0022727C">
                  <w:pPr>
                    <w:suppressAutoHyphens/>
                    <w:jc w:val="center"/>
                    <w:rPr>
                      <w:rFonts w:ascii="Times New Roman" w:eastAsia="SimSun" w:hAnsi="Times New Roman" w:cs="Times New Roman"/>
                    </w:rPr>
                  </w:pPr>
                  <w:r w:rsidRPr="00132739">
                    <w:rPr>
                      <w:rFonts w:ascii="Times New Roman" w:eastAsia="SimSun" w:hAnsi="Times New Roman" w:cs="Times New Roman"/>
                    </w:rPr>
                    <w:t>Суммарно 0,6</w:t>
                  </w:r>
                </w:p>
              </w:tc>
            </w:tr>
            <w:tr w:rsidR="00132739" w:rsidRPr="00132739" w:rsidTr="0022727C">
              <w:tc>
                <w:tcPr>
                  <w:tcW w:w="4068" w:type="dxa"/>
                  <w:shd w:val="clear" w:color="auto" w:fill="auto"/>
                </w:tcPr>
                <w:p w:rsidR="00132739" w:rsidRPr="00132739" w:rsidRDefault="00132739" w:rsidP="0022727C">
                  <w:pPr>
                    <w:suppressAutoHyphens/>
                    <w:rPr>
                      <w:rFonts w:ascii="Times New Roman" w:eastAsia="SimSun" w:hAnsi="Times New Roman" w:cs="Times New Roman"/>
                      <w:bCs/>
                    </w:rPr>
                  </w:pPr>
                  <w:r w:rsidRPr="00132739">
                    <w:rPr>
                      <w:rFonts w:ascii="Times New Roman" w:eastAsia="SimSun" w:hAnsi="Times New Roman" w:cs="Times New Roman"/>
                      <w:bCs/>
                    </w:rPr>
                    <w:t>Строительство новых электролиний с установкой трансформаторных подстанций в местах комплексной застройки индивидуального жилищного строительства по ул. Макарова, Брусничная, Южная, 70 лет Победы за 60 месяцев</w:t>
                  </w:r>
                </w:p>
              </w:tc>
              <w:tc>
                <w:tcPr>
                  <w:tcW w:w="1260" w:type="dxa"/>
                  <w:shd w:val="clear" w:color="auto" w:fill="auto"/>
                </w:tcPr>
                <w:p w:rsidR="00132739" w:rsidRPr="00132739" w:rsidRDefault="00132739" w:rsidP="0022727C">
                  <w:pPr>
                    <w:suppressAutoHyphens/>
                    <w:jc w:val="center"/>
                    <w:rPr>
                      <w:rFonts w:ascii="Times New Roman" w:eastAsia="SimSun" w:hAnsi="Times New Roman" w:cs="Times New Roman"/>
                    </w:rPr>
                  </w:pPr>
                  <w:r w:rsidRPr="00132739">
                    <w:rPr>
                      <w:rFonts w:ascii="Times New Roman" w:eastAsia="SimSun" w:hAnsi="Times New Roman" w:cs="Times New Roman"/>
                    </w:rPr>
                    <w:t>10</w:t>
                  </w:r>
                </w:p>
              </w:tc>
              <w:tc>
                <w:tcPr>
                  <w:tcW w:w="2700" w:type="dxa"/>
                  <w:shd w:val="clear" w:color="auto" w:fill="auto"/>
                </w:tcPr>
                <w:p w:rsidR="00132739" w:rsidRPr="00132739" w:rsidRDefault="00132739" w:rsidP="0022727C">
                  <w:pPr>
                    <w:suppressAutoHyphens/>
                    <w:rPr>
                      <w:rFonts w:ascii="Times New Roman" w:eastAsia="SimSun" w:hAnsi="Times New Roman" w:cs="Times New Roman"/>
                      <w:bCs/>
                    </w:rPr>
                  </w:pPr>
                  <w:r w:rsidRPr="00132739">
                    <w:rPr>
                      <w:rFonts w:ascii="Times New Roman" w:eastAsia="SimSun" w:hAnsi="Times New Roman" w:cs="Times New Roman"/>
                      <w:bCs/>
                    </w:rPr>
                    <w:t>Значение подлежит увеличению на 1 в случае уменьшения срока строительства на 6 месяцев</w:t>
                  </w:r>
                </w:p>
              </w:tc>
              <w:tc>
                <w:tcPr>
                  <w:tcW w:w="1620" w:type="dxa"/>
                  <w:shd w:val="clear" w:color="auto" w:fill="auto"/>
                </w:tcPr>
                <w:p w:rsidR="00132739" w:rsidRPr="00132739" w:rsidRDefault="00132739" w:rsidP="0022727C">
                  <w:pPr>
                    <w:suppressAutoHyphens/>
                    <w:jc w:val="center"/>
                    <w:rPr>
                      <w:rFonts w:ascii="Times New Roman" w:eastAsia="SimSun" w:hAnsi="Times New Roman" w:cs="Times New Roman"/>
                    </w:rPr>
                  </w:pPr>
                  <w:r w:rsidRPr="00132739">
                    <w:rPr>
                      <w:rFonts w:ascii="Times New Roman" w:eastAsia="SimSun" w:hAnsi="Times New Roman" w:cs="Times New Roman"/>
                    </w:rPr>
                    <w:t>0,2</w:t>
                  </w:r>
                </w:p>
              </w:tc>
            </w:tr>
            <w:tr w:rsidR="00132739" w:rsidRPr="00132739" w:rsidTr="0022727C">
              <w:tc>
                <w:tcPr>
                  <w:tcW w:w="4068" w:type="dxa"/>
                  <w:shd w:val="clear" w:color="auto" w:fill="auto"/>
                </w:tcPr>
                <w:p w:rsidR="00132739" w:rsidRPr="00132739" w:rsidRDefault="00AF7005" w:rsidP="0022727C">
                  <w:pPr>
                    <w:suppressAutoHyphens/>
                    <w:rPr>
                      <w:rFonts w:ascii="Times New Roman" w:eastAsia="SimSun" w:hAnsi="Times New Roman" w:cs="Times New Roman"/>
                      <w:b/>
                    </w:rPr>
                  </w:pPr>
                  <w:r w:rsidRPr="00AF7005">
                    <w:rPr>
                      <w:rFonts w:ascii="Times New Roman" w:eastAsia="SimSun" w:hAnsi="Times New Roman" w:cs="Times New Roman"/>
                      <w:bCs/>
                    </w:rPr>
                    <w:t>Строительство трансформаторной подстанции по ул. Ленина, освещение в с. Мухоршибирь с использованием энергосберегающих ламп , за 60 месяцев</w:t>
                  </w:r>
                </w:p>
              </w:tc>
              <w:tc>
                <w:tcPr>
                  <w:tcW w:w="1260" w:type="dxa"/>
                  <w:shd w:val="clear" w:color="auto" w:fill="auto"/>
                </w:tcPr>
                <w:p w:rsidR="00132739" w:rsidRPr="00132739" w:rsidRDefault="00132739" w:rsidP="0022727C">
                  <w:pPr>
                    <w:suppressAutoHyphens/>
                    <w:jc w:val="center"/>
                    <w:rPr>
                      <w:rFonts w:ascii="Times New Roman" w:eastAsia="SimSun" w:hAnsi="Times New Roman" w:cs="Times New Roman"/>
                    </w:rPr>
                  </w:pPr>
                  <w:r w:rsidRPr="00132739">
                    <w:rPr>
                      <w:rFonts w:ascii="Times New Roman" w:eastAsia="SimSun" w:hAnsi="Times New Roman" w:cs="Times New Roman"/>
                    </w:rPr>
                    <w:t>10</w:t>
                  </w:r>
                </w:p>
              </w:tc>
              <w:tc>
                <w:tcPr>
                  <w:tcW w:w="2700" w:type="dxa"/>
                  <w:shd w:val="clear" w:color="auto" w:fill="auto"/>
                </w:tcPr>
                <w:p w:rsidR="00132739" w:rsidRPr="00132739" w:rsidRDefault="00132739" w:rsidP="0022727C">
                  <w:pPr>
                    <w:suppressAutoHyphens/>
                    <w:rPr>
                      <w:rFonts w:ascii="Times New Roman" w:eastAsia="SimSun" w:hAnsi="Times New Roman" w:cs="Times New Roman"/>
                      <w:b/>
                    </w:rPr>
                  </w:pPr>
                  <w:r w:rsidRPr="00132739">
                    <w:rPr>
                      <w:rFonts w:ascii="Times New Roman" w:eastAsia="SimSun" w:hAnsi="Times New Roman" w:cs="Times New Roman"/>
                      <w:bCs/>
                    </w:rPr>
                    <w:t>Значение подлежит увеличению на 1 в случае уменьшения срока строительства на 6 месяцев</w:t>
                  </w:r>
                </w:p>
              </w:tc>
              <w:tc>
                <w:tcPr>
                  <w:tcW w:w="1620" w:type="dxa"/>
                  <w:shd w:val="clear" w:color="auto" w:fill="auto"/>
                </w:tcPr>
                <w:p w:rsidR="00132739" w:rsidRPr="00132739" w:rsidRDefault="00132739" w:rsidP="0022727C">
                  <w:pPr>
                    <w:suppressAutoHyphens/>
                    <w:jc w:val="center"/>
                    <w:rPr>
                      <w:rFonts w:ascii="Times New Roman" w:eastAsia="SimSun" w:hAnsi="Times New Roman" w:cs="Times New Roman"/>
                    </w:rPr>
                  </w:pPr>
                  <w:r w:rsidRPr="00132739">
                    <w:rPr>
                      <w:rFonts w:ascii="Times New Roman" w:eastAsia="SimSun" w:hAnsi="Times New Roman" w:cs="Times New Roman"/>
                    </w:rPr>
                    <w:t>0,2</w:t>
                  </w:r>
                </w:p>
              </w:tc>
            </w:tr>
            <w:tr w:rsidR="00132739" w:rsidRPr="00132739" w:rsidTr="0022727C">
              <w:tc>
                <w:tcPr>
                  <w:tcW w:w="4068" w:type="dxa"/>
                  <w:shd w:val="clear" w:color="auto" w:fill="auto"/>
                </w:tcPr>
                <w:p w:rsidR="000B3EFC" w:rsidRDefault="00516438" w:rsidP="00516438">
                  <w:pPr>
                    <w:suppressAutoHyphens/>
                    <w:rPr>
                      <w:rFonts w:ascii="Times New Roman" w:eastAsia="SimSun" w:hAnsi="Times New Roman" w:cs="Times New Roman"/>
                      <w:bCs/>
                    </w:rPr>
                  </w:pPr>
                  <w:r>
                    <w:rPr>
                      <w:rFonts w:ascii="Times New Roman" w:eastAsia="SimSun" w:hAnsi="Times New Roman" w:cs="Times New Roman"/>
                      <w:bCs/>
                    </w:rPr>
                    <w:t>Ежегодная сумма на р</w:t>
                  </w:r>
                  <w:r w:rsidR="00132739" w:rsidRPr="00132739">
                    <w:rPr>
                      <w:rFonts w:ascii="Times New Roman" w:eastAsia="SimSun" w:hAnsi="Times New Roman" w:cs="Times New Roman"/>
                      <w:bCs/>
                    </w:rPr>
                    <w:t>еконструкци</w:t>
                  </w:r>
                  <w:r>
                    <w:rPr>
                      <w:rFonts w:ascii="Times New Roman" w:eastAsia="SimSun" w:hAnsi="Times New Roman" w:cs="Times New Roman"/>
                      <w:bCs/>
                    </w:rPr>
                    <w:t>ю</w:t>
                  </w:r>
                  <w:r w:rsidR="00132739" w:rsidRPr="00132739">
                    <w:rPr>
                      <w:rFonts w:ascii="Times New Roman" w:eastAsia="SimSun" w:hAnsi="Times New Roman" w:cs="Times New Roman"/>
                      <w:bCs/>
                    </w:rPr>
                    <w:t xml:space="preserve"> объектов соглашения </w:t>
                  </w:r>
                  <w:r w:rsidR="000B3EFC">
                    <w:rPr>
                      <w:rFonts w:ascii="Times New Roman" w:eastAsia="SimSun" w:hAnsi="Times New Roman" w:cs="Times New Roman"/>
                      <w:bCs/>
                    </w:rPr>
                    <w:t>в размере</w:t>
                  </w:r>
                </w:p>
                <w:p w:rsidR="00132739" w:rsidRPr="00132739" w:rsidRDefault="00516438" w:rsidP="00516438">
                  <w:pPr>
                    <w:suppressAutoHyphens/>
                    <w:rPr>
                      <w:rFonts w:ascii="Times New Roman" w:eastAsia="SimSun" w:hAnsi="Times New Roman" w:cs="Times New Roman"/>
                      <w:bCs/>
                    </w:rPr>
                  </w:pPr>
                  <w:r>
                    <w:rPr>
                      <w:rFonts w:ascii="Times New Roman" w:eastAsia="SimSun" w:hAnsi="Times New Roman" w:cs="Times New Roman"/>
                      <w:bCs/>
                    </w:rPr>
                    <w:t>1000 000,00 рублей</w:t>
                  </w:r>
                </w:p>
              </w:tc>
              <w:tc>
                <w:tcPr>
                  <w:tcW w:w="1260" w:type="dxa"/>
                  <w:shd w:val="clear" w:color="auto" w:fill="auto"/>
                </w:tcPr>
                <w:p w:rsidR="00132739" w:rsidRPr="00132739" w:rsidRDefault="00132739" w:rsidP="0022727C">
                  <w:pPr>
                    <w:suppressAutoHyphens/>
                    <w:jc w:val="center"/>
                    <w:rPr>
                      <w:rFonts w:ascii="Times New Roman" w:eastAsia="SimSun" w:hAnsi="Times New Roman" w:cs="Times New Roman"/>
                    </w:rPr>
                  </w:pPr>
                  <w:r w:rsidRPr="00132739">
                    <w:rPr>
                      <w:rFonts w:ascii="Times New Roman" w:eastAsia="SimSun" w:hAnsi="Times New Roman" w:cs="Times New Roman"/>
                    </w:rPr>
                    <w:t>10</w:t>
                  </w:r>
                </w:p>
              </w:tc>
              <w:tc>
                <w:tcPr>
                  <w:tcW w:w="2700" w:type="dxa"/>
                  <w:shd w:val="clear" w:color="auto" w:fill="auto"/>
                </w:tcPr>
                <w:p w:rsidR="00132739" w:rsidRPr="00132739" w:rsidRDefault="00132739" w:rsidP="00516438">
                  <w:pPr>
                    <w:suppressAutoHyphens/>
                    <w:rPr>
                      <w:rFonts w:ascii="Times New Roman" w:eastAsia="SimSun" w:hAnsi="Times New Roman" w:cs="Times New Roman"/>
                      <w:bCs/>
                    </w:rPr>
                  </w:pPr>
                  <w:r w:rsidRPr="00132739">
                    <w:rPr>
                      <w:rFonts w:ascii="Times New Roman" w:eastAsia="SimSun" w:hAnsi="Times New Roman" w:cs="Times New Roman"/>
                      <w:bCs/>
                    </w:rPr>
                    <w:t>Значение подлежит увеличению  на 1 в случае у</w:t>
                  </w:r>
                  <w:r w:rsidR="00516438">
                    <w:rPr>
                      <w:rFonts w:ascii="Times New Roman" w:eastAsia="SimSun" w:hAnsi="Times New Roman" w:cs="Times New Roman"/>
                      <w:bCs/>
                    </w:rPr>
                    <w:t>величения суммы на 50 000,00 рублей</w:t>
                  </w:r>
                </w:p>
              </w:tc>
              <w:tc>
                <w:tcPr>
                  <w:tcW w:w="1620" w:type="dxa"/>
                  <w:shd w:val="clear" w:color="auto" w:fill="auto"/>
                </w:tcPr>
                <w:p w:rsidR="00132739" w:rsidRPr="00132739" w:rsidRDefault="00132739" w:rsidP="0022727C">
                  <w:pPr>
                    <w:suppressAutoHyphens/>
                    <w:jc w:val="center"/>
                    <w:rPr>
                      <w:rFonts w:ascii="Times New Roman" w:eastAsia="SimSun" w:hAnsi="Times New Roman" w:cs="Times New Roman"/>
                    </w:rPr>
                  </w:pPr>
                  <w:r w:rsidRPr="00132739">
                    <w:rPr>
                      <w:rFonts w:ascii="Times New Roman" w:eastAsia="SimSun" w:hAnsi="Times New Roman" w:cs="Times New Roman"/>
                    </w:rPr>
                    <w:t>0,2</w:t>
                  </w:r>
                </w:p>
              </w:tc>
            </w:tr>
            <w:tr w:rsidR="00132739" w:rsidRPr="00132739" w:rsidTr="0022727C">
              <w:tc>
                <w:tcPr>
                  <w:tcW w:w="4068" w:type="dxa"/>
                  <w:shd w:val="clear" w:color="auto" w:fill="auto"/>
                </w:tcPr>
                <w:p w:rsidR="00132739" w:rsidRPr="00132739" w:rsidRDefault="00132739" w:rsidP="0022727C">
                  <w:pPr>
                    <w:suppressAutoHyphens/>
                    <w:rPr>
                      <w:rFonts w:ascii="Times New Roman" w:eastAsia="SimSun" w:hAnsi="Times New Roman" w:cs="Times New Roman"/>
                      <w:bCs/>
                    </w:rPr>
                  </w:pPr>
                  <w:r w:rsidRPr="00132739">
                    <w:rPr>
                      <w:rFonts w:ascii="Times New Roman" w:eastAsia="SimSun" w:hAnsi="Times New Roman" w:cs="Times New Roman"/>
                      <w:bCs/>
                    </w:rPr>
                    <w:t>Доля потерь электрической энергии</w:t>
                  </w:r>
                  <w:r w:rsidR="00846900">
                    <w:rPr>
                      <w:rFonts w:ascii="Times New Roman" w:eastAsia="SimSun" w:hAnsi="Times New Roman" w:cs="Times New Roman"/>
                      <w:bCs/>
                    </w:rPr>
                    <w:t xml:space="preserve"> после истечения срока 180 месяцев</w:t>
                  </w:r>
                  <w:r w:rsidRPr="00132739">
                    <w:rPr>
                      <w:rFonts w:ascii="Times New Roman" w:eastAsia="SimSun" w:hAnsi="Times New Roman" w:cs="Times New Roman"/>
                      <w:bCs/>
                    </w:rPr>
                    <w:t xml:space="preserve">, </w:t>
                  </w:r>
                  <w:r w:rsidRPr="007838FB">
                    <w:rPr>
                      <w:rFonts w:ascii="Times New Roman" w:eastAsia="SimSun" w:hAnsi="Times New Roman" w:cs="Times New Roman"/>
                      <w:bCs/>
                    </w:rPr>
                    <w:t>7%</w:t>
                  </w:r>
                </w:p>
              </w:tc>
              <w:tc>
                <w:tcPr>
                  <w:tcW w:w="1260" w:type="dxa"/>
                  <w:shd w:val="clear" w:color="auto" w:fill="auto"/>
                </w:tcPr>
                <w:p w:rsidR="00132739" w:rsidRPr="00132739" w:rsidRDefault="00132739" w:rsidP="0022727C">
                  <w:pPr>
                    <w:suppressAutoHyphens/>
                    <w:jc w:val="center"/>
                    <w:rPr>
                      <w:rFonts w:ascii="Times New Roman" w:eastAsia="SimSun" w:hAnsi="Times New Roman" w:cs="Times New Roman"/>
                    </w:rPr>
                  </w:pPr>
                  <w:r w:rsidRPr="00132739">
                    <w:rPr>
                      <w:rFonts w:ascii="Times New Roman" w:eastAsia="SimSun" w:hAnsi="Times New Roman" w:cs="Times New Roman"/>
                    </w:rPr>
                    <w:t>10</w:t>
                  </w:r>
                </w:p>
              </w:tc>
              <w:tc>
                <w:tcPr>
                  <w:tcW w:w="2700" w:type="dxa"/>
                  <w:shd w:val="clear" w:color="auto" w:fill="auto"/>
                </w:tcPr>
                <w:p w:rsidR="00132739" w:rsidRPr="00132739" w:rsidRDefault="00132739" w:rsidP="0022727C">
                  <w:pPr>
                    <w:suppressAutoHyphens/>
                    <w:rPr>
                      <w:rFonts w:ascii="Times New Roman" w:eastAsia="SimSun" w:hAnsi="Times New Roman" w:cs="Times New Roman"/>
                      <w:bCs/>
                    </w:rPr>
                  </w:pPr>
                  <w:r w:rsidRPr="00132739">
                    <w:rPr>
                      <w:rFonts w:ascii="Times New Roman" w:eastAsia="SimSun" w:hAnsi="Times New Roman" w:cs="Times New Roman"/>
                      <w:bCs/>
                    </w:rPr>
                    <w:t xml:space="preserve">Значение подлежит увеличению на 1 в случае уменьшения  доли потерь </w:t>
                  </w:r>
                  <w:r w:rsidRPr="007838FB">
                    <w:rPr>
                      <w:rFonts w:ascii="Times New Roman" w:eastAsia="SimSun" w:hAnsi="Times New Roman" w:cs="Times New Roman"/>
                      <w:bCs/>
                    </w:rPr>
                    <w:t>на 0,5%</w:t>
                  </w:r>
                </w:p>
              </w:tc>
              <w:tc>
                <w:tcPr>
                  <w:tcW w:w="1620" w:type="dxa"/>
                  <w:shd w:val="clear" w:color="auto" w:fill="auto"/>
                </w:tcPr>
                <w:p w:rsidR="00132739" w:rsidRPr="00132739" w:rsidRDefault="00132739" w:rsidP="0022727C">
                  <w:pPr>
                    <w:suppressAutoHyphens/>
                    <w:jc w:val="center"/>
                    <w:rPr>
                      <w:rFonts w:ascii="Times New Roman" w:eastAsia="SimSun" w:hAnsi="Times New Roman" w:cs="Times New Roman"/>
                    </w:rPr>
                  </w:pPr>
                  <w:r w:rsidRPr="00132739">
                    <w:rPr>
                      <w:rFonts w:ascii="Times New Roman" w:eastAsia="SimSun" w:hAnsi="Times New Roman" w:cs="Times New Roman"/>
                    </w:rPr>
                    <w:t>0,1</w:t>
                  </w:r>
                </w:p>
              </w:tc>
            </w:tr>
            <w:tr w:rsidR="00132739" w:rsidRPr="00132739" w:rsidTr="0022727C">
              <w:tc>
                <w:tcPr>
                  <w:tcW w:w="4068" w:type="dxa"/>
                  <w:shd w:val="clear" w:color="auto" w:fill="auto"/>
                </w:tcPr>
                <w:p w:rsidR="00132739" w:rsidRPr="00132739" w:rsidRDefault="00132739" w:rsidP="0022727C">
                  <w:pPr>
                    <w:suppressAutoHyphens/>
                    <w:rPr>
                      <w:rFonts w:ascii="Times New Roman" w:eastAsia="SimSun" w:hAnsi="Times New Roman" w:cs="Times New Roman"/>
                      <w:bCs/>
                    </w:rPr>
                  </w:pPr>
                  <w:r w:rsidRPr="00132739">
                    <w:rPr>
                      <w:rFonts w:ascii="Times New Roman" w:eastAsia="SimSun" w:hAnsi="Times New Roman" w:cs="Times New Roman"/>
                      <w:bCs/>
                    </w:rPr>
                    <w:t>ИТОГО (Общий вес критериев):</w:t>
                  </w:r>
                </w:p>
              </w:tc>
              <w:tc>
                <w:tcPr>
                  <w:tcW w:w="1260" w:type="dxa"/>
                  <w:shd w:val="clear" w:color="auto" w:fill="auto"/>
                </w:tcPr>
                <w:p w:rsidR="00132739" w:rsidRPr="00132739" w:rsidRDefault="00132739" w:rsidP="0022727C">
                  <w:pPr>
                    <w:suppressAutoHyphens/>
                    <w:jc w:val="center"/>
                    <w:rPr>
                      <w:rFonts w:ascii="Times New Roman" w:eastAsia="SimSun" w:hAnsi="Times New Roman" w:cs="Times New Roman"/>
                    </w:rPr>
                  </w:pPr>
                </w:p>
              </w:tc>
              <w:tc>
                <w:tcPr>
                  <w:tcW w:w="2700" w:type="dxa"/>
                  <w:shd w:val="clear" w:color="auto" w:fill="auto"/>
                </w:tcPr>
                <w:p w:rsidR="00132739" w:rsidRPr="00132739" w:rsidRDefault="00132739" w:rsidP="0022727C">
                  <w:pPr>
                    <w:suppressAutoHyphens/>
                    <w:rPr>
                      <w:rFonts w:ascii="Times New Roman" w:eastAsia="SimSun" w:hAnsi="Times New Roman" w:cs="Times New Roman"/>
                      <w:bCs/>
                    </w:rPr>
                  </w:pPr>
                </w:p>
              </w:tc>
              <w:tc>
                <w:tcPr>
                  <w:tcW w:w="1620" w:type="dxa"/>
                  <w:shd w:val="clear" w:color="auto" w:fill="auto"/>
                </w:tcPr>
                <w:p w:rsidR="00132739" w:rsidRPr="00132739" w:rsidRDefault="00132739" w:rsidP="0022727C">
                  <w:pPr>
                    <w:suppressAutoHyphens/>
                    <w:jc w:val="center"/>
                    <w:rPr>
                      <w:rFonts w:ascii="Times New Roman" w:eastAsia="SimSun" w:hAnsi="Times New Roman" w:cs="Times New Roman"/>
                    </w:rPr>
                  </w:pPr>
                  <w:r w:rsidRPr="00132739">
                    <w:rPr>
                      <w:rFonts w:ascii="Times New Roman" w:eastAsia="SimSun" w:hAnsi="Times New Roman" w:cs="Times New Roman"/>
                    </w:rPr>
                    <w:t>1</w:t>
                  </w:r>
                </w:p>
              </w:tc>
            </w:tr>
          </w:tbl>
          <w:p w:rsidR="00132739" w:rsidRDefault="00132739" w:rsidP="006F4A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132739" w:rsidRDefault="00132739" w:rsidP="006F4A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132739" w:rsidRDefault="00132739" w:rsidP="006F4A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132739" w:rsidRPr="00050CF0" w:rsidRDefault="00132739" w:rsidP="006F4A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73F3B" w:rsidRPr="00C965E6" w:rsidTr="003A2F55">
        <w:trPr>
          <w:trHeight w:val="411"/>
        </w:trPr>
        <w:tc>
          <w:tcPr>
            <w:tcW w:w="1418" w:type="dxa"/>
            <w:vAlign w:val="center"/>
          </w:tcPr>
          <w:p w:rsidR="00273F3B" w:rsidRPr="00C965E6" w:rsidRDefault="00273F3B" w:rsidP="00FC56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965E6">
              <w:rPr>
                <w:rFonts w:ascii="Times New Roman" w:hAnsi="Times New Roman" w:cs="Times New Roman"/>
                <w:b/>
              </w:rPr>
              <w:t>Задаток</w:t>
            </w:r>
          </w:p>
        </w:tc>
        <w:tc>
          <w:tcPr>
            <w:tcW w:w="2410" w:type="dxa"/>
            <w:vAlign w:val="center"/>
          </w:tcPr>
          <w:p w:rsidR="00B07648" w:rsidRDefault="00B07648" w:rsidP="00FC56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273F3B" w:rsidRPr="00C965E6" w:rsidRDefault="00273F3B" w:rsidP="00FC56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5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07648" w:rsidRDefault="00B07648" w:rsidP="00FC56DB">
            <w:pPr>
              <w:rPr>
                <w:rFonts w:ascii="Times New Roman" w:hAnsi="Times New Roman" w:cs="Times New Roman"/>
              </w:rPr>
            </w:pPr>
          </w:p>
          <w:p w:rsidR="00273F3B" w:rsidRPr="00C965E6" w:rsidRDefault="00132739" w:rsidP="00FC56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Не предусмотрено</w:t>
            </w:r>
          </w:p>
        </w:tc>
      </w:tr>
      <w:tr w:rsidR="00273F3B" w:rsidRPr="00C965E6" w:rsidTr="003A2F55">
        <w:trPr>
          <w:trHeight w:val="270"/>
        </w:trPr>
        <w:tc>
          <w:tcPr>
            <w:tcW w:w="1418" w:type="dxa"/>
            <w:vMerge w:val="restart"/>
            <w:vAlign w:val="center"/>
          </w:tcPr>
          <w:p w:rsidR="00273F3B" w:rsidRPr="00C965E6" w:rsidRDefault="00273F3B" w:rsidP="00FC56DB">
            <w:pPr>
              <w:autoSpaceDE w:val="0"/>
              <w:autoSpaceDN w:val="0"/>
              <w:adjustRightInd w:val="0"/>
              <w:spacing w:after="0" w:line="240" w:lineRule="auto"/>
              <w:ind w:left="126"/>
              <w:rPr>
                <w:rFonts w:ascii="Times New Roman" w:hAnsi="Times New Roman" w:cs="Times New Roman"/>
                <w:b/>
              </w:rPr>
            </w:pPr>
            <w:r w:rsidRPr="00C965E6">
              <w:rPr>
                <w:rFonts w:ascii="Times New Roman" w:hAnsi="Times New Roman" w:cs="Times New Roman"/>
                <w:b/>
              </w:rPr>
              <w:lastRenderedPageBreak/>
              <w:t>Предоставление конкурсной документации</w:t>
            </w:r>
          </w:p>
        </w:tc>
        <w:tc>
          <w:tcPr>
            <w:tcW w:w="2410" w:type="dxa"/>
            <w:vAlign w:val="center"/>
          </w:tcPr>
          <w:p w:rsidR="00273F3B" w:rsidRPr="00C965E6" w:rsidRDefault="00273F3B" w:rsidP="00FC56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965E6">
              <w:rPr>
                <w:rFonts w:ascii="Times New Roman" w:hAnsi="Times New Roman" w:cs="Times New Roman"/>
                <w:b/>
              </w:rPr>
              <w:t xml:space="preserve">срок </w:t>
            </w:r>
          </w:p>
        </w:tc>
        <w:tc>
          <w:tcPr>
            <w:tcW w:w="65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67C6A" w:rsidRPr="001C28E9" w:rsidRDefault="00273F3B" w:rsidP="00167C6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965E6">
              <w:rPr>
                <w:rFonts w:ascii="Times New Roman" w:hAnsi="Times New Roman" w:cs="Times New Roman"/>
              </w:rPr>
              <w:t xml:space="preserve">В  течение двух дней с даты  получения соответствующего заявления в письменной форме. Срок предоставления конкурсной </w:t>
            </w:r>
            <w:r w:rsidRPr="00AB1E4A">
              <w:rPr>
                <w:rFonts w:ascii="Times New Roman" w:hAnsi="Times New Roman" w:cs="Times New Roman"/>
              </w:rPr>
              <w:t xml:space="preserve">документации </w:t>
            </w:r>
            <w:r w:rsidR="00132739">
              <w:rPr>
                <w:rFonts w:ascii="Times New Roman" w:hAnsi="Times New Roman" w:cs="Times New Roman"/>
              </w:rPr>
              <w:t>в рабочее время</w:t>
            </w:r>
            <w:r w:rsidRPr="008924FA">
              <w:rPr>
                <w:rFonts w:ascii="Times New Roman" w:hAnsi="Times New Roman" w:cs="Times New Roman"/>
                <w:b/>
              </w:rPr>
              <w:t xml:space="preserve">с </w:t>
            </w:r>
            <w:r w:rsidR="00132739">
              <w:rPr>
                <w:rFonts w:ascii="Times New Roman" w:hAnsi="Times New Roman" w:cs="Times New Roman"/>
                <w:b/>
              </w:rPr>
              <w:t>0</w:t>
            </w:r>
            <w:r w:rsidR="00773028">
              <w:rPr>
                <w:rFonts w:ascii="Times New Roman" w:hAnsi="Times New Roman" w:cs="Times New Roman"/>
                <w:b/>
              </w:rPr>
              <w:t>7</w:t>
            </w:r>
            <w:bookmarkStart w:id="0" w:name="_GoBack"/>
            <w:bookmarkEnd w:id="0"/>
            <w:r w:rsidR="00132739">
              <w:rPr>
                <w:rFonts w:ascii="Times New Roman" w:hAnsi="Times New Roman" w:cs="Times New Roman"/>
                <w:b/>
              </w:rPr>
              <w:t>марта</w:t>
            </w:r>
            <w:r w:rsidR="00167C6A" w:rsidRPr="001C28E9">
              <w:rPr>
                <w:rFonts w:ascii="Times New Roman" w:hAnsi="Times New Roman" w:cs="Times New Roman"/>
                <w:b/>
              </w:rPr>
              <w:t>201</w:t>
            </w:r>
            <w:r w:rsidR="00132739">
              <w:rPr>
                <w:rFonts w:ascii="Times New Roman" w:hAnsi="Times New Roman" w:cs="Times New Roman"/>
                <w:b/>
              </w:rPr>
              <w:t>8</w:t>
            </w:r>
            <w:r w:rsidR="00167C6A" w:rsidRPr="001C28E9">
              <w:rPr>
                <w:rFonts w:ascii="Times New Roman" w:hAnsi="Times New Roman" w:cs="Times New Roman"/>
                <w:b/>
              </w:rPr>
              <w:t xml:space="preserve"> г. до</w:t>
            </w:r>
          </w:p>
          <w:p w:rsidR="00273F3B" w:rsidRPr="00C965E6" w:rsidRDefault="00E51788" w:rsidP="00E5178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30</w:t>
            </w:r>
            <w:r w:rsidR="00132739">
              <w:rPr>
                <w:rFonts w:ascii="Times New Roman" w:hAnsi="Times New Roman" w:cs="Times New Roman"/>
                <w:b/>
              </w:rPr>
              <w:t>апреля</w:t>
            </w:r>
            <w:r w:rsidR="00273F3B" w:rsidRPr="001C28E9">
              <w:rPr>
                <w:rFonts w:ascii="Times New Roman" w:hAnsi="Times New Roman" w:cs="Times New Roman"/>
                <w:b/>
              </w:rPr>
              <w:t xml:space="preserve"> 201</w:t>
            </w:r>
            <w:r w:rsidR="00132739">
              <w:rPr>
                <w:rFonts w:ascii="Times New Roman" w:hAnsi="Times New Roman" w:cs="Times New Roman"/>
                <w:b/>
              </w:rPr>
              <w:t>8</w:t>
            </w:r>
            <w:r w:rsidR="00273F3B" w:rsidRPr="001C28E9">
              <w:rPr>
                <w:rFonts w:ascii="Times New Roman" w:hAnsi="Times New Roman" w:cs="Times New Roman"/>
                <w:b/>
              </w:rPr>
              <w:t xml:space="preserve"> г.</w:t>
            </w:r>
          </w:p>
        </w:tc>
      </w:tr>
      <w:tr w:rsidR="00273F3B" w:rsidRPr="00C965E6" w:rsidTr="003A2F55">
        <w:trPr>
          <w:trHeight w:val="300"/>
        </w:trPr>
        <w:tc>
          <w:tcPr>
            <w:tcW w:w="1418" w:type="dxa"/>
            <w:vMerge/>
            <w:vAlign w:val="center"/>
          </w:tcPr>
          <w:p w:rsidR="00273F3B" w:rsidRPr="00C965E6" w:rsidRDefault="00273F3B" w:rsidP="00FC56DB">
            <w:pPr>
              <w:autoSpaceDE w:val="0"/>
              <w:autoSpaceDN w:val="0"/>
              <w:adjustRightInd w:val="0"/>
              <w:spacing w:after="0" w:line="240" w:lineRule="auto"/>
              <w:ind w:left="126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10" w:type="dxa"/>
            <w:vAlign w:val="center"/>
          </w:tcPr>
          <w:p w:rsidR="00273F3B" w:rsidRPr="00C965E6" w:rsidRDefault="00273F3B" w:rsidP="00FC56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965E6">
              <w:rPr>
                <w:rFonts w:ascii="Times New Roman" w:hAnsi="Times New Roman" w:cs="Times New Roman"/>
                <w:b/>
              </w:rPr>
              <w:t>место</w:t>
            </w:r>
          </w:p>
        </w:tc>
        <w:tc>
          <w:tcPr>
            <w:tcW w:w="65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73F3B" w:rsidRPr="00C965E6" w:rsidRDefault="00273F3B" w:rsidP="00FC56DB">
            <w:pPr>
              <w:rPr>
                <w:rFonts w:ascii="Times New Roman" w:hAnsi="Times New Roman" w:cs="Times New Roman"/>
              </w:rPr>
            </w:pPr>
            <w:r w:rsidRPr="00C965E6">
              <w:rPr>
                <w:rFonts w:ascii="Times New Roman" w:hAnsi="Times New Roman" w:cs="Times New Roman"/>
              </w:rPr>
              <w:t xml:space="preserve">Республика Бурятия, Мухоршибирский район, с. Мухоршибирь, ул. </w:t>
            </w:r>
            <w:r w:rsidR="003A2F55" w:rsidRPr="00C965E6">
              <w:rPr>
                <w:rFonts w:ascii="Times New Roman" w:hAnsi="Times New Roman" w:cs="Times New Roman"/>
              </w:rPr>
              <w:t>ул.</w:t>
            </w:r>
            <w:r w:rsidR="003A2F55">
              <w:rPr>
                <w:rFonts w:ascii="Times New Roman" w:hAnsi="Times New Roman" w:cs="Times New Roman"/>
              </w:rPr>
              <w:t>30Лет Победы, 7</w:t>
            </w:r>
          </w:p>
        </w:tc>
      </w:tr>
      <w:tr w:rsidR="00273F3B" w:rsidRPr="00C965E6" w:rsidTr="003A2F55">
        <w:trPr>
          <w:trHeight w:val="765"/>
        </w:trPr>
        <w:tc>
          <w:tcPr>
            <w:tcW w:w="1418" w:type="dxa"/>
            <w:vMerge/>
            <w:vAlign w:val="center"/>
          </w:tcPr>
          <w:p w:rsidR="00273F3B" w:rsidRPr="00C965E6" w:rsidRDefault="00273F3B" w:rsidP="00FC56DB">
            <w:pPr>
              <w:autoSpaceDE w:val="0"/>
              <w:autoSpaceDN w:val="0"/>
              <w:adjustRightInd w:val="0"/>
              <w:spacing w:after="0" w:line="240" w:lineRule="auto"/>
              <w:ind w:left="126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10" w:type="dxa"/>
            <w:vAlign w:val="center"/>
          </w:tcPr>
          <w:p w:rsidR="00273F3B" w:rsidRPr="00C965E6" w:rsidRDefault="00273F3B" w:rsidP="00FC56DB">
            <w:pPr>
              <w:rPr>
                <w:rFonts w:ascii="Times New Roman" w:hAnsi="Times New Roman" w:cs="Times New Roman"/>
                <w:b/>
              </w:rPr>
            </w:pPr>
            <w:r w:rsidRPr="00C965E6">
              <w:rPr>
                <w:rFonts w:ascii="Times New Roman" w:hAnsi="Times New Roman" w:cs="Times New Roman"/>
                <w:b/>
              </w:rPr>
              <w:t>порядок</w:t>
            </w:r>
          </w:p>
          <w:p w:rsidR="00273F3B" w:rsidRPr="00C965E6" w:rsidRDefault="00273F3B" w:rsidP="00FC56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5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73F3B" w:rsidRPr="00C965E6" w:rsidRDefault="00273F3B" w:rsidP="00FC56DB">
            <w:pPr>
              <w:spacing w:after="0" w:line="240" w:lineRule="auto"/>
              <w:rPr>
                <w:rFonts w:ascii="Times New Roman" w:hAnsi="Times New Roman"/>
              </w:rPr>
            </w:pPr>
            <w:r w:rsidRPr="00C965E6">
              <w:rPr>
                <w:rFonts w:ascii="Times New Roman" w:hAnsi="Times New Roman"/>
              </w:rPr>
              <w:t>Конкурсная документация представляется любому заинтересованному лицу.</w:t>
            </w:r>
          </w:p>
          <w:p w:rsidR="00273F3B" w:rsidRPr="00C965E6" w:rsidRDefault="00273F3B" w:rsidP="00FC56DB">
            <w:pPr>
              <w:rPr>
                <w:rFonts w:ascii="Times New Roman" w:hAnsi="Times New Roman" w:cs="Times New Roman"/>
              </w:rPr>
            </w:pPr>
            <w:r w:rsidRPr="00C965E6">
              <w:rPr>
                <w:rFonts w:ascii="Times New Roman" w:hAnsi="Times New Roman"/>
              </w:rPr>
              <w:t>Основанием предоставления конкурсной документации является заявление в письменной форме о предоставлении конкурсной документации.</w:t>
            </w:r>
          </w:p>
        </w:tc>
      </w:tr>
      <w:tr w:rsidR="00273F3B" w:rsidRPr="00C965E6" w:rsidTr="003A2F55">
        <w:trPr>
          <w:trHeight w:val="1249"/>
        </w:trPr>
        <w:tc>
          <w:tcPr>
            <w:tcW w:w="3828" w:type="dxa"/>
            <w:gridSpan w:val="2"/>
            <w:vAlign w:val="center"/>
          </w:tcPr>
          <w:p w:rsidR="00273F3B" w:rsidRPr="00C965E6" w:rsidRDefault="00273F3B" w:rsidP="00FC56DB">
            <w:pPr>
              <w:autoSpaceDE w:val="0"/>
              <w:autoSpaceDN w:val="0"/>
              <w:adjustRightInd w:val="0"/>
              <w:spacing w:after="0" w:line="240" w:lineRule="auto"/>
              <w:ind w:left="126"/>
              <w:rPr>
                <w:rFonts w:ascii="Times New Roman" w:hAnsi="Times New Roman" w:cs="Times New Roman"/>
                <w:b/>
              </w:rPr>
            </w:pPr>
            <w:r w:rsidRPr="00C965E6">
              <w:rPr>
                <w:rFonts w:ascii="Times New Roman" w:hAnsi="Times New Roman" w:cs="Times New Roman"/>
                <w:b/>
              </w:rPr>
              <w:t xml:space="preserve">Размер, порядок и сроки внесения платы, взимаемой </w:t>
            </w:r>
            <w:proofErr w:type="spellStart"/>
            <w:r w:rsidRPr="00C965E6">
              <w:rPr>
                <w:rFonts w:ascii="Times New Roman" w:hAnsi="Times New Roman" w:cs="Times New Roman"/>
                <w:b/>
              </w:rPr>
              <w:t>концедентом</w:t>
            </w:r>
            <w:proofErr w:type="spellEnd"/>
            <w:r w:rsidRPr="00C965E6">
              <w:rPr>
                <w:rFonts w:ascii="Times New Roman" w:hAnsi="Times New Roman" w:cs="Times New Roman"/>
                <w:b/>
              </w:rPr>
              <w:t>, уполномоченным органом за предоставление конкурсной документации, если такая плата установлена</w:t>
            </w:r>
          </w:p>
        </w:tc>
        <w:tc>
          <w:tcPr>
            <w:tcW w:w="65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73F3B" w:rsidRPr="00C965E6" w:rsidRDefault="00273F3B" w:rsidP="00FC56DB">
            <w:pPr>
              <w:rPr>
                <w:rFonts w:ascii="Times New Roman" w:hAnsi="Times New Roman" w:cs="Times New Roman"/>
              </w:rPr>
            </w:pPr>
            <w:r w:rsidRPr="00C965E6">
              <w:rPr>
                <w:rFonts w:ascii="Times New Roman" w:hAnsi="Times New Roman" w:cs="Times New Roman"/>
              </w:rPr>
              <w:t>Не  установлена</w:t>
            </w:r>
          </w:p>
        </w:tc>
      </w:tr>
      <w:tr w:rsidR="00273F3B" w:rsidRPr="00C965E6" w:rsidTr="003A2F55">
        <w:trPr>
          <w:trHeight w:val="282"/>
        </w:trPr>
        <w:tc>
          <w:tcPr>
            <w:tcW w:w="1418" w:type="dxa"/>
            <w:vMerge w:val="restart"/>
            <w:vAlign w:val="center"/>
          </w:tcPr>
          <w:p w:rsidR="00273F3B" w:rsidRPr="00C965E6" w:rsidRDefault="00273F3B" w:rsidP="00FC56DB">
            <w:pPr>
              <w:autoSpaceDE w:val="0"/>
              <w:autoSpaceDN w:val="0"/>
              <w:adjustRightInd w:val="0"/>
              <w:spacing w:after="0" w:line="240" w:lineRule="auto"/>
              <w:ind w:left="126"/>
              <w:rPr>
                <w:rFonts w:ascii="Times New Roman" w:hAnsi="Times New Roman" w:cs="Times New Roman"/>
                <w:b/>
              </w:rPr>
            </w:pPr>
            <w:r w:rsidRPr="00C965E6">
              <w:rPr>
                <w:rFonts w:ascii="Times New Roman" w:hAnsi="Times New Roman" w:cs="Times New Roman"/>
                <w:b/>
              </w:rPr>
              <w:t>Представление заявок на участие в конкурсе</w:t>
            </w:r>
          </w:p>
        </w:tc>
        <w:tc>
          <w:tcPr>
            <w:tcW w:w="2410" w:type="dxa"/>
            <w:vAlign w:val="center"/>
          </w:tcPr>
          <w:p w:rsidR="00273F3B" w:rsidRPr="00C965E6" w:rsidRDefault="00273F3B" w:rsidP="00FC56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965E6">
              <w:rPr>
                <w:rFonts w:ascii="Times New Roman" w:hAnsi="Times New Roman" w:cs="Times New Roman"/>
                <w:b/>
              </w:rPr>
              <w:t>место</w:t>
            </w:r>
          </w:p>
        </w:tc>
        <w:tc>
          <w:tcPr>
            <w:tcW w:w="65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73F3B" w:rsidRPr="00C965E6" w:rsidRDefault="00273F3B" w:rsidP="00080A34">
            <w:pPr>
              <w:rPr>
                <w:rFonts w:ascii="Times New Roman" w:hAnsi="Times New Roman" w:cs="Times New Roman"/>
              </w:rPr>
            </w:pPr>
            <w:r w:rsidRPr="00C965E6">
              <w:rPr>
                <w:rFonts w:ascii="Times New Roman" w:hAnsi="Times New Roman" w:cs="Times New Roman"/>
              </w:rPr>
              <w:t>Республика Бурятия, Мухоршибирский район, с. Мухоршибирь, ул.</w:t>
            </w:r>
            <w:r w:rsidR="003A2F55">
              <w:rPr>
                <w:rFonts w:ascii="Times New Roman" w:hAnsi="Times New Roman" w:cs="Times New Roman"/>
              </w:rPr>
              <w:t>30</w:t>
            </w:r>
            <w:r w:rsidR="00080A34">
              <w:rPr>
                <w:rFonts w:ascii="Times New Roman" w:hAnsi="Times New Roman" w:cs="Times New Roman"/>
              </w:rPr>
              <w:t>л</w:t>
            </w:r>
            <w:r w:rsidR="00132739">
              <w:rPr>
                <w:rFonts w:ascii="Times New Roman" w:hAnsi="Times New Roman" w:cs="Times New Roman"/>
              </w:rPr>
              <w:t>ет Победы, 7</w:t>
            </w:r>
          </w:p>
        </w:tc>
      </w:tr>
      <w:tr w:rsidR="00C83F0E" w:rsidRPr="00C965E6" w:rsidTr="002C735A">
        <w:trPr>
          <w:trHeight w:val="1283"/>
        </w:trPr>
        <w:tc>
          <w:tcPr>
            <w:tcW w:w="1418" w:type="dxa"/>
            <w:vMerge/>
            <w:vAlign w:val="center"/>
          </w:tcPr>
          <w:p w:rsidR="00C83F0E" w:rsidRPr="00C965E6" w:rsidRDefault="00C83F0E" w:rsidP="00FC56DB">
            <w:pPr>
              <w:autoSpaceDE w:val="0"/>
              <w:autoSpaceDN w:val="0"/>
              <w:adjustRightInd w:val="0"/>
              <w:spacing w:after="0" w:line="240" w:lineRule="auto"/>
              <w:ind w:left="126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10" w:type="dxa"/>
            <w:vAlign w:val="center"/>
          </w:tcPr>
          <w:p w:rsidR="00C83F0E" w:rsidRPr="00C965E6" w:rsidRDefault="00C83F0E" w:rsidP="00FC56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C965E6">
              <w:rPr>
                <w:rFonts w:ascii="Times New Roman" w:hAnsi="Times New Roman" w:cs="Times New Roman"/>
                <w:b/>
              </w:rPr>
              <w:t>срок</w:t>
            </w:r>
          </w:p>
        </w:tc>
        <w:tc>
          <w:tcPr>
            <w:tcW w:w="6520" w:type="dxa"/>
            <w:shd w:val="clear" w:color="auto" w:fill="auto"/>
            <w:vAlign w:val="center"/>
          </w:tcPr>
          <w:p w:rsidR="00C83F0E" w:rsidRPr="00C965E6" w:rsidRDefault="00C83F0E" w:rsidP="00C83F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 06 марта </w:t>
            </w:r>
            <w:r w:rsidRPr="00C965E6">
              <w:rPr>
                <w:rFonts w:ascii="Times New Roman" w:hAnsi="Times New Roman" w:cs="Times New Roman"/>
              </w:rPr>
              <w:t xml:space="preserve"> 201</w:t>
            </w:r>
            <w:r>
              <w:rPr>
                <w:rFonts w:ascii="Times New Roman" w:hAnsi="Times New Roman" w:cs="Times New Roman"/>
              </w:rPr>
              <w:t>8</w:t>
            </w:r>
            <w:r w:rsidRPr="00C965E6">
              <w:rPr>
                <w:rFonts w:ascii="Times New Roman" w:hAnsi="Times New Roman" w:cs="Times New Roman"/>
              </w:rPr>
              <w:t xml:space="preserve"> г.</w:t>
            </w:r>
            <w:r>
              <w:rPr>
                <w:rFonts w:ascii="Times New Roman" w:hAnsi="Times New Roman" w:cs="Times New Roman"/>
              </w:rPr>
              <w:t xml:space="preserve"> по 23 апреля 2018с 08.00 по 17.00, обеденный перерыв с 12.00 по 13.00, выходной – суббота, воскресенье</w:t>
            </w:r>
          </w:p>
          <w:p w:rsidR="00C83F0E" w:rsidRPr="00C965E6" w:rsidRDefault="00C83F0E" w:rsidP="00C83F0E">
            <w:pPr>
              <w:rPr>
                <w:rFonts w:ascii="Times New Roman" w:hAnsi="Times New Roman" w:cs="Times New Roman"/>
              </w:rPr>
            </w:pPr>
          </w:p>
        </w:tc>
      </w:tr>
      <w:tr w:rsidR="00273F3B" w:rsidRPr="00C965E6" w:rsidTr="00080A34">
        <w:trPr>
          <w:trHeight w:val="2481"/>
        </w:trPr>
        <w:tc>
          <w:tcPr>
            <w:tcW w:w="1418" w:type="dxa"/>
            <w:vMerge/>
            <w:vAlign w:val="center"/>
          </w:tcPr>
          <w:p w:rsidR="00273F3B" w:rsidRPr="00C965E6" w:rsidRDefault="00273F3B" w:rsidP="00FC56DB">
            <w:pPr>
              <w:autoSpaceDE w:val="0"/>
              <w:autoSpaceDN w:val="0"/>
              <w:adjustRightInd w:val="0"/>
              <w:spacing w:after="0" w:line="240" w:lineRule="auto"/>
              <w:ind w:left="126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10" w:type="dxa"/>
            <w:vAlign w:val="center"/>
          </w:tcPr>
          <w:p w:rsidR="00273F3B" w:rsidRPr="00C965E6" w:rsidRDefault="00273F3B" w:rsidP="00FC56DB">
            <w:pPr>
              <w:rPr>
                <w:rFonts w:ascii="Times New Roman" w:hAnsi="Times New Roman" w:cs="Times New Roman"/>
                <w:b/>
              </w:rPr>
            </w:pPr>
            <w:r w:rsidRPr="00C965E6">
              <w:rPr>
                <w:rFonts w:ascii="Times New Roman" w:hAnsi="Times New Roman" w:cs="Times New Roman"/>
                <w:b/>
              </w:rPr>
              <w:t>порядок</w:t>
            </w:r>
          </w:p>
          <w:p w:rsidR="00273F3B" w:rsidRPr="00C965E6" w:rsidRDefault="00273F3B" w:rsidP="00FC56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5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73F3B" w:rsidRPr="00C965E6" w:rsidRDefault="00273F3B" w:rsidP="003A2F55">
            <w:pPr>
              <w:jc w:val="both"/>
              <w:rPr>
                <w:rFonts w:ascii="Times New Roman" w:hAnsi="Times New Roman" w:cs="Times New Roman"/>
              </w:rPr>
            </w:pPr>
            <w:r w:rsidRPr="00C965E6">
              <w:rPr>
                <w:rFonts w:ascii="Times New Roman" w:hAnsi="Times New Roman"/>
              </w:rPr>
              <w:t>Заявка на участие в конкурсе оформляется на русском языке в письменной произвольной форме в двух экземплярах (оригинал и копия), каждый из которых удостоверяется подписью заявителя, и представляется в конкурсную комиссию в отдельном запечатанном конверте. К заявке на участие в конкурсе прилагается удостоверенная подписью заявителя опись представленных им документов и материалов, оригинал которой остается в конкурсной комиссии, копия - у заявителя.</w:t>
            </w:r>
          </w:p>
        </w:tc>
      </w:tr>
      <w:tr w:rsidR="00273F3B" w:rsidRPr="00C965E6" w:rsidTr="003A2F55">
        <w:trPr>
          <w:trHeight w:val="270"/>
        </w:trPr>
        <w:tc>
          <w:tcPr>
            <w:tcW w:w="1418" w:type="dxa"/>
            <w:vMerge w:val="restart"/>
            <w:vAlign w:val="center"/>
          </w:tcPr>
          <w:p w:rsidR="00273F3B" w:rsidRPr="00C965E6" w:rsidRDefault="00273F3B" w:rsidP="00FC56DB">
            <w:pPr>
              <w:autoSpaceDE w:val="0"/>
              <w:autoSpaceDN w:val="0"/>
              <w:adjustRightInd w:val="0"/>
              <w:spacing w:after="0" w:line="240" w:lineRule="auto"/>
              <w:ind w:left="126"/>
              <w:rPr>
                <w:rFonts w:ascii="Times New Roman" w:hAnsi="Times New Roman" w:cs="Times New Roman"/>
                <w:b/>
              </w:rPr>
            </w:pPr>
            <w:r w:rsidRPr="00C965E6">
              <w:rPr>
                <w:rFonts w:ascii="Times New Roman" w:hAnsi="Times New Roman" w:cs="Times New Roman"/>
                <w:b/>
              </w:rPr>
              <w:t>Представление конкурсных предложений</w:t>
            </w:r>
          </w:p>
        </w:tc>
        <w:tc>
          <w:tcPr>
            <w:tcW w:w="2410" w:type="dxa"/>
            <w:vAlign w:val="center"/>
          </w:tcPr>
          <w:p w:rsidR="00273F3B" w:rsidRPr="00C965E6" w:rsidRDefault="00273F3B" w:rsidP="00FC56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965E6">
              <w:rPr>
                <w:rFonts w:ascii="Times New Roman" w:hAnsi="Times New Roman" w:cs="Times New Roman"/>
                <w:b/>
              </w:rPr>
              <w:t>место</w:t>
            </w:r>
          </w:p>
        </w:tc>
        <w:tc>
          <w:tcPr>
            <w:tcW w:w="65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73F3B" w:rsidRPr="00C965E6" w:rsidRDefault="00273F3B" w:rsidP="00132739">
            <w:pPr>
              <w:rPr>
                <w:rFonts w:ascii="Times New Roman" w:hAnsi="Times New Roman" w:cs="Times New Roman"/>
              </w:rPr>
            </w:pPr>
            <w:r w:rsidRPr="00C965E6">
              <w:rPr>
                <w:rFonts w:ascii="Times New Roman" w:hAnsi="Times New Roman" w:cs="Times New Roman"/>
              </w:rPr>
              <w:t xml:space="preserve">Республика Бурятия, Мухоршибирский район, с. Мухоршибирь, ул. </w:t>
            </w:r>
            <w:r w:rsidR="00132739">
              <w:rPr>
                <w:rFonts w:ascii="Times New Roman" w:hAnsi="Times New Roman" w:cs="Times New Roman"/>
              </w:rPr>
              <w:t>30 лет Победы, 7</w:t>
            </w:r>
          </w:p>
        </w:tc>
      </w:tr>
      <w:tr w:rsidR="00C83F0E" w:rsidRPr="00C965E6" w:rsidTr="00E04969">
        <w:trPr>
          <w:trHeight w:val="1522"/>
        </w:trPr>
        <w:tc>
          <w:tcPr>
            <w:tcW w:w="1418" w:type="dxa"/>
            <w:vMerge/>
            <w:vAlign w:val="center"/>
          </w:tcPr>
          <w:p w:rsidR="00C83F0E" w:rsidRPr="00C965E6" w:rsidRDefault="00C83F0E" w:rsidP="00FC56DB">
            <w:pPr>
              <w:autoSpaceDE w:val="0"/>
              <w:autoSpaceDN w:val="0"/>
              <w:adjustRightInd w:val="0"/>
              <w:spacing w:after="0" w:line="240" w:lineRule="auto"/>
              <w:ind w:left="126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10" w:type="dxa"/>
            <w:vAlign w:val="center"/>
          </w:tcPr>
          <w:p w:rsidR="00C83F0E" w:rsidRPr="00C965E6" w:rsidRDefault="00C83F0E" w:rsidP="00FC56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C965E6">
              <w:rPr>
                <w:rFonts w:ascii="Times New Roman" w:hAnsi="Times New Roman" w:cs="Times New Roman"/>
                <w:b/>
              </w:rPr>
              <w:t>срок</w:t>
            </w:r>
          </w:p>
        </w:tc>
        <w:tc>
          <w:tcPr>
            <w:tcW w:w="6520" w:type="dxa"/>
            <w:shd w:val="clear" w:color="auto" w:fill="auto"/>
            <w:vAlign w:val="center"/>
          </w:tcPr>
          <w:p w:rsidR="00C83F0E" w:rsidRPr="00C965E6" w:rsidRDefault="00C83F0E" w:rsidP="009437E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С 24апреля 2018 г. по 0</w:t>
            </w:r>
            <w:r w:rsidR="009437E9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 xml:space="preserve"> мая 2018 с 08.00 по 17.00,</w:t>
            </w:r>
            <w:r w:rsidR="009437E9">
              <w:rPr>
                <w:rFonts w:ascii="Times New Roman" w:hAnsi="Times New Roman" w:cs="Times New Roman"/>
              </w:rPr>
              <w:t>, 04 мая с 08.00 до 09.00,</w:t>
            </w:r>
            <w:r>
              <w:rPr>
                <w:rFonts w:ascii="Times New Roman" w:hAnsi="Times New Roman" w:cs="Times New Roman"/>
              </w:rPr>
              <w:t xml:space="preserve"> обеденный перерыв с 12.00 по 13.00, выходной – суббота, воскресенье</w:t>
            </w:r>
          </w:p>
        </w:tc>
      </w:tr>
      <w:tr w:rsidR="00273F3B" w:rsidRPr="00C965E6" w:rsidTr="003A2F55">
        <w:trPr>
          <w:trHeight w:val="840"/>
        </w:trPr>
        <w:tc>
          <w:tcPr>
            <w:tcW w:w="1418" w:type="dxa"/>
            <w:vMerge/>
            <w:vAlign w:val="center"/>
          </w:tcPr>
          <w:p w:rsidR="00273F3B" w:rsidRPr="00C965E6" w:rsidRDefault="00273F3B" w:rsidP="00FC56DB">
            <w:pPr>
              <w:autoSpaceDE w:val="0"/>
              <w:autoSpaceDN w:val="0"/>
              <w:adjustRightInd w:val="0"/>
              <w:spacing w:after="0" w:line="240" w:lineRule="auto"/>
              <w:ind w:left="126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10" w:type="dxa"/>
            <w:vAlign w:val="center"/>
          </w:tcPr>
          <w:p w:rsidR="00273F3B" w:rsidRPr="00C965E6" w:rsidRDefault="00273F3B" w:rsidP="00FC56DB">
            <w:pPr>
              <w:rPr>
                <w:rFonts w:ascii="Times New Roman" w:hAnsi="Times New Roman" w:cs="Times New Roman"/>
                <w:b/>
              </w:rPr>
            </w:pPr>
            <w:r w:rsidRPr="00C965E6">
              <w:rPr>
                <w:rFonts w:ascii="Times New Roman" w:hAnsi="Times New Roman" w:cs="Times New Roman"/>
                <w:b/>
              </w:rPr>
              <w:t>порядок</w:t>
            </w:r>
          </w:p>
          <w:p w:rsidR="00273F3B" w:rsidRPr="00C965E6" w:rsidRDefault="00273F3B" w:rsidP="00FC56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520" w:type="dxa"/>
            <w:shd w:val="clear" w:color="auto" w:fill="auto"/>
            <w:vAlign w:val="center"/>
          </w:tcPr>
          <w:p w:rsidR="00273F3B" w:rsidRPr="00C965E6" w:rsidRDefault="00273F3B" w:rsidP="003A2F55">
            <w:pPr>
              <w:jc w:val="both"/>
              <w:rPr>
                <w:rFonts w:ascii="Times New Roman" w:hAnsi="Times New Roman" w:cs="Times New Roman"/>
              </w:rPr>
            </w:pPr>
            <w:r w:rsidRPr="00C965E6">
              <w:rPr>
                <w:rFonts w:ascii="Times New Roman" w:hAnsi="Times New Roman" w:cs="Times New Roman"/>
              </w:rPr>
              <w:t>Конкурсное предложение оформляется на русском языке в письменной форме в двух экземплярах (оригинал и копия), удостоверяется подписью Участника конкурса и запечатывается в отдельный конверт. К конкурсному предложению прилагается удостоверенная подписью участника конкурса опись представленных им документов и материалов в двух экземплярах, оригинал которой остается в конкурсной комиссии, копия - у участника конкурса.</w:t>
            </w:r>
          </w:p>
        </w:tc>
      </w:tr>
      <w:tr w:rsidR="00273F3B" w:rsidRPr="00C965E6" w:rsidTr="003A2F55">
        <w:trPr>
          <w:trHeight w:val="405"/>
        </w:trPr>
        <w:tc>
          <w:tcPr>
            <w:tcW w:w="1418" w:type="dxa"/>
            <w:vMerge w:val="restart"/>
            <w:vAlign w:val="center"/>
          </w:tcPr>
          <w:p w:rsidR="00273F3B" w:rsidRPr="00C965E6" w:rsidRDefault="00273F3B" w:rsidP="00FC56DB">
            <w:pPr>
              <w:autoSpaceDE w:val="0"/>
              <w:autoSpaceDN w:val="0"/>
              <w:adjustRightInd w:val="0"/>
              <w:spacing w:after="0" w:line="240" w:lineRule="auto"/>
              <w:ind w:left="126"/>
              <w:rPr>
                <w:rFonts w:ascii="Times New Roman" w:hAnsi="Times New Roman" w:cs="Times New Roman"/>
                <w:b/>
              </w:rPr>
            </w:pPr>
            <w:r w:rsidRPr="00C965E6">
              <w:rPr>
                <w:rFonts w:ascii="Times New Roman" w:hAnsi="Times New Roman" w:cs="Times New Roman"/>
                <w:b/>
              </w:rPr>
              <w:t xml:space="preserve">Вскрытие </w:t>
            </w:r>
            <w:r w:rsidRPr="00C965E6">
              <w:rPr>
                <w:rFonts w:ascii="Times New Roman" w:hAnsi="Times New Roman" w:cs="Times New Roman"/>
                <w:b/>
              </w:rPr>
              <w:lastRenderedPageBreak/>
              <w:t>конвертов с заявками на участие в конкурсе</w:t>
            </w:r>
          </w:p>
        </w:tc>
        <w:tc>
          <w:tcPr>
            <w:tcW w:w="2410" w:type="dxa"/>
            <w:vAlign w:val="center"/>
          </w:tcPr>
          <w:p w:rsidR="00273F3B" w:rsidRPr="00C965E6" w:rsidRDefault="00273F3B" w:rsidP="00FC56DB">
            <w:pPr>
              <w:autoSpaceDE w:val="0"/>
              <w:autoSpaceDN w:val="0"/>
              <w:adjustRightInd w:val="0"/>
              <w:spacing w:after="0" w:line="240" w:lineRule="auto"/>
              <w:ind w:left="126"/>
              <w:rPr>
                <w:rFonts w:ascii="Times New Roman" w:hAnsi="Times New Roman" w:cs="Times New Roman"/>
                <w:b/>
              </w:rPr>
            </w:pPr>
            <w:r w:rsidRPr="00C965E6">
              <w:rPr>
                <w:rFonts w:ascii="Times New Roman" w:hAnsi="Times New Roman" w:cs="Times New Roman"/>
                <w:b/>
              </w:rPr>
              <w:lastRenderedPageBreak/>
              <w:t xml:space="preserve">место </w:t>
            </w:r>
          </w:p>
        </w:tc>
        <w:tc>
          <w:tcPr>
            <w:tcW w:w="65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73F3B" w:rsidRPr="00C965E6" w:rsidRDefault="00273F3B" w:rsidP="001A1FD2">
            <w:pPr>
              <w:rPr>
                <w:rFonts w:ascii="Times New Roman" w:hAnsi="Times New Roman" w:cs="Times New Roman"/>
              </w:rPr>
            </w:pPr>
            <w:r w:rsidRPr="00C965E6">
              <w:rPr>
                <w:rFonts w:ascii="Times New Roman" w:hAnsi="Times New Roman" w:cs="Times New Roman"/>
              </w:rPr>
              <w:t xml:space="preserve">Республика Бурятия, Мухоршибирский район, с. Мухоршибирь, </w:t>
            </w:r>
            <w:r w:rsidRPr="00C965E6">
              <w:rPr>
                <w:rFonts w:ascii="Times New Roman" w:hAnsi="Times New Roman" w:cs="Times New Roman"/>
              </w:rPr>
              <w:lastRenderedPageBreak/>
              <w:t xml:space="preserve">ул. </w:t>
            </w:r>
            <w:r w:rsidR="001A1FD2">
              <w:rPr>
                <w:rFonts w:ascii="Times New Roman" w:hAnsi="Times New Roman" w:cs="Times New Roman"/>
              </w:rPr>
              <w:t>30 лет Победы, 7</w:t>
            </w:r>
          </w:p>
        </w:tc>
      </w:tr>
      <w:tr w:rsidR="00273F3B" w:rsidRPr="00C965E6" w:rsidTr="003A2F55">
        <w:trPr>
          <w:trHeight w:val="300"/>
        </w:trPr>
        <w:tc>
          <w:tcPr>
            <w:tcW w:w="1418" w:type="dxa"/>
            <w:vMerge/>
            <w:vAlign w:val="center"/>
          </w:tcPr>
          <w:p w:rsidR="00273F3B" w:rsidRPr="00C965E6" w:rsidRDefault="00273F3B" w:rsidP="00FC56DB">
            <w:pPr>
              <w:autoSpaceDE w:val="0"/>
              <w:autoSpaceDN w:val="0"/>
              <w:adjustRightInd w:val="0"/>
              <w:spacing w:after="0" w:line="240" w:lineRule="auto"/>
              <w:ind w:left="126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10" w:type="dxa"/>
            <w:vAlign w:val="center"/>
          </w:tcPr>
          <w:p w:rsidR="00273F3B" w:rsidRPr="00C965E6" w:rsidRDefault="00273F3B" w:rsidP="00FC56DB">
            <w:pPr>
              <w:autoSpaceDE w:val="0"/>
              <w:autoSpaceDN w:val="0"/>
              <w:adjustRightInd w:val="0"/>
              <w:spacing w:after="0" w:line="240" w:lineRule="auto"/>
              <w:ind w:left="126"/>
              <w:rPr>
                <w:rFonts w:ascii="Times New Roman" w:hAnsi="Times New Roman" w:cs="Times New Roman"/>
                <w:b/>
              </w:rPr>
            </w:pPr>
            <w:r w:rsidRPr="00C965E6">
              <w:rPr>
                <w:rFonts w:ascii="Times New Roman" w:hAnsi="Times New Roman" w:cs="Times New Roman"/>
                <w:b/>
              </w:rPr>
              <w:t>дата</w:t>
            </w:r>
          </w:p>
        </w:tc>
        <w:tc>
          <w:tcPr>
            <w:tcW w:w="65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73F3B" w:rsidRPr="000433B7" w:rsidRDefault="00FE1B18" w:rsidP="007A67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7A671F">
              <w:rPr>
                <w:rFonts w:ascii="Times New Roman" w:hAnsi="Times New Roman" w:cs="Times New Roman"/>
              </w:rPr>
              <w:t>4</w:t>
            </w:r>
            <w:r w:rsidR="00E45D7F">
              <w:rPr>
                <w:rFonts w:ascii="Times New Roman" w:hAnsi="Times New Roman" w:cs="Times New Roman"/>
              </w:rPr>
              <w:t xml:space="preserve"> апреля</w:t>
            </w:r>
            <w:r w:rsidR="00273F3B" w:rsidRPr="000433B7">
              <w:rPr>
                <w:rFonts w:ascii="Times New Roman" w:hAnsi="Times New Roman" w:cs="Times New Roman"/>
              </w:rPr>
              <w:t xml:space="preserve"> 201</w:t>
            </w:r>
            <w:r w:rsidR="001A1FD2">
              <w:rPr>
                <w:rFonts w:ascii="Times New Roman" w:hAnsi="Times New Roman" w:cs="Times New Roman"/>
              </w:rPr>
              <w:t>8</w:t>
            </w:r>
            <w:r w:rsidR="00273F3B" w:rsidRPr="000433B7">
              <w:rPr>
                <w:rFonts w:ascii="Times New Roman" w:hAnsi="Times New Roman" w:cs="Times New Roman"/>
              </w:rPr>
              <w:t xml:space="preserve"> г.</w:t>
            </w:r>
          </w:p>
        </w:tc>
      </w:tr>
      <w:tr w:rsidR="00273F3B" w:rsidRPr="00C965E6" w:rsidTr="003A2F55">
        <w:trPr>
          <w:trHeight w:val="375"/>
        </w:trPr>
        <w:tc>
          <w:tcPr>
            <w:tcW w:w="1418" w:type="dxa"/>
            <w:vMerge/>
            <w:vAlign w:val="center"/>
          </w:tcPr>
          <w:p w:rsidR="00273F3B" w:rsidRPr="00C965E6" w:rsidRDefault="00273F3B" w:rsidP="00FC56DB">
            <w:pPr>
              <w:autoSpaceDE w:val="0"/>
              <w:autoSpaceDN w:val="0"/>
              <w:adjustRightInd w:val="0"/>
              <w:spacing w:after="0" w:line="240" w:lineRule="auto"/>
              <w:ind w:left="126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10" w:type="dxa"/>
            <w:vAlign w:val="center"/>
          </w:tcPr>
          <w:p w:rsidR="00273F3B" w:rsidRPr="00C965E6" w:rsidRDefault="00273F3B" w:rsidP="00FC56DB">
            <w:pPr>
              <w:autoSpaceDE w:val="0"/>
              <w:autoSpaceDN w:val="0"/>
              <w:adjustRightInd w:val="0"/>
              <w:spacing w:after="0" w:line="240" w:lineRule="auto"/>
              <w:ind w:left="126"/>
              <w:rPr>
                <w:rFonts w:ascii="Times New Roman" w:hAnsi="Times New Roman" w:cs="Times New Roman"/>
                <w:b/>
              </w:rPr>
            </w:pPr>
            <w:r w:rsidRPr="00C965E6">
              <w:rPr>
                <w:rFonts w:ascii="Times New Roman" w:hAnsi="Times New Roman" w:cs="Times New Roman"/>
                <w:b/>
              </w:rPr>
              <w:t>время</w:t>
            </w:r>
          </w:p>
        </w:tc>
        <w:tc>
          <w:tcPr>
            <w:tcW w:w="65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73F3B" w:rsidRPr="000433B7" w:rsidRDefault="00273F3B" w:rsidP="007D2E7B">
            <w:pPr>
              <w:rPr>
                <w:rFonts w:ascii="Times New Roman" w:hAnsi="Times New Roman" w:cs="Times New Roman"/>
              </w:rPr>
            </w:pPr>
            <w:r w:rsidRPr="000433B7">
              <w:rPr>
                <w:rFonts w:ascii="Times New Roman" w:hAnsi="Times New Roman" w:cs="Times New Roman"/>
              </w:rPr>
              <w:t>09.00-1</w:t>
            </w:r>
            <w:r w:rsidR="007D2E7B">
              <w:rPr>
                <w:rFonts w:ascii="Times New Roman" w:hAnsi="Times New Roman" w:cs="Times New Roman"/>
              </w:rPr>
              <w:t>0</w:t>
            </w:r>
            <w:r w:rsidRPr="000433B7">
              <w:rPr>
                <w:rFonts w:ascii="Times New Roman" w:hAnsi="Times New Roman" w:cs="Times New Roman"/>
              </w:rPr>
              <w:t>.00</w:t>
            </w:r>
          </w:p>
        </w:tc>
      </w:tr>
      <w:tr w:rsidR="00273F3B" w:rsidRPr="00C965E6" w:rsidTr="003A2F55">
        <w:trPr>
          <w:trHeight w:val="450"/>
        </w:trPr>
        <w:tc>
          <w:tcPr>
            <w:tcW w:w="1418" w:type="dxa"/>
            <w:vMerge w:val="restart"/>
            <w:vAlign w:val="center"/>
          </w:tcPr>
          <w:p w:rsidR="00273F3B" w:rsidRPr="00C965E6" w:rsidRDefault="00273F3B" w:rsidP="00FC56DB">
            <w:pPr>
              <w:autoSpaceDE w:val="0"/>
              <w:autoSpaceDN w:val="0"/>
              <w:adjustRightInd w:val="0"/>
              <w:spacing w:after="0" w:line="240" w:lineRule="auto"/>
              <w:ind w:left="126"/>
              <w:rPr>
                <w:rFonts w:ascii="Times New Roman" w:hAnsi="Times New Roman" w:cs="Times New Roman"/>
                <w:b/>
              </w:rPr>
            </w:pPr>
            <w:r w:rsidRPr="00C965E6">
              <w:rPr>
                <w:rFonts w:ascii="Times New Roman" w:hAnsi="Times New Roman" w:cs="Times New Roman"/>
                <w:b/>
              </w:rPr>
              <w:t>Вскрытие конвертов с конкурсными предложениями</w:t>
            </w:r>
          </w:p>
        </w:tc>
        <w:tc>
          <w:tcPr>
            <w:tcW w:w="2410" w:type="dxa"/>
            <w:vAlign w:val="center"/>
          </w:tcPr>
          <w:p w:rsidR="00273F3B" w:rsidRPr="00C965E6" w:rsidRDefault="00273F3B" w:rsidP="00FC56DB">
            <w:pPr>
              <w:autoSpaceDE w:val="0"/>
              <w:autoSpaceDN w:val="0"/>
              <w:adjustRightInd w:val="0"/>
              <w:spacing w:after="0" w:line="240" w:lineRule="auto"/>
              <w:ind w:left="126"/>
              <w:rPr>
                <w:rFonts w:ascii="Times New Roman" w:hAnsi="Times New Roman" w:cs="Times New Roman"/>
                <w:b/>
              </w:rPr>
            </w:pPr>
            <w:r w:rsidRPr="00C965E6">
              <w:rPr>
                <w:rFonts w:ascii="Times New Roman" w:hAnsi="Times New Roman" w:cs="Times New Roman"/>
                <w:b/>
              </w:rPr>
              <w:t>место</w:t>
            </w:r>
          </w:p>
        </w:tc>
        <w:tc>
          <w:tcPr>
            <w:tcW w:w="65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73F3B" w:rsidRPr="000433B7" w:rsidRDefault="00273F3B" w:rsidP="00FC56DB">
            <w:pPr>
              <w:rPr>
                <w:rFonts w:ascii="Times New Roman" w:hAnsi="Times New Roman" w:cs="Times New Roman"/>
              </w:rPr>
            </w:pPr>
            <w:r w:rsidRPr="000433B7">
              <w:rPr>
                <w:rFonts w:ascii="Times New Roman" w:hAnsi="Times New Roman" w:cs="Times New Roman"/>
              </w:rPr>
              <w:t xml:space="preserve">Республика Бурятия, Мухоршибирский район, с. Мухоршибирь, ул. </w:t>
            </w:r>
            <w:r w:rsidR="003A2F55">
              <w:rPr>
                <w:rFonts w:ascii="Times New Roman" w:hAnsi="Times New Roman" w:cs="Times New Roman"/>
              </w:rPr>
              <w:t>30 лет Победы, 7</w:t>
            </w:r>
          </w:p>
        </w:tc>
      </w:tr>
      <w:tr w:rsidR="00273F3B" w:rsidRPr="00C965E6" w:rsidTr="003A2F55">
        <w:trPr>
          <w:trHeight w:val="300"/>
        </w:trPr>
        <w:tc>
          <w:tcPr>
            <w:tcW w:w="1418" w:type="dxa"/>
            <w:vMerge/>
            <w:vAlign w:val="center"/>
          </w:tcPr>
          <w:p w:rsidR="00273F3B" w:rsidRPr="00C965E6" w:rsidRDefault="00273F3B" w:rsidP="00FC56DB">
            <w:pPr>
              <w:autoSpaceDE w:val="0"/>
              <w:autoSpaceDN w:val="0"/>
              <w:adjustRightInd w:val="0"/>
              <w:spacing w:after="0" w:line="240" w:lineRule="auto"/>
              <w:ind w:left="126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10" w:type="dxa"/>
            <w:vAlign w:val="center"/>
          </w:tcPr>
          <w:p w:rsidR="00273F3B" w:rsidRPr="00C965E6" w:rsidRDefault="00273F3B" w:rsidP="00FC56DB">
            <w:pPr>
              <w:autoSpaceDE w:val="0"/>
              <w:autoSpaceDN w:val="0"/>
              <w:adjustRightInd w:val="0"/>
              <w:spacing w:after="0" w:line="240" w:lineRule="auto"/>
              <w:ind w:left="126"/>
              <w:rPr>
                <w:rFonts w:ascii="Times New Roman" w:hAnsi="Times New Roman" w:cs="Times New Roman"/>
                <w:b/>
              </w:rPr>
            </w:pPr>
            <w:r w:rsidRPr="00C965E6">
              <w:rPr>
                <w:rFonts w:ascii="Times New Roman" w:hAnsi="Times New Roman" w:cs="Times New Roman"/>
                <w:b/>
              </w:rPr>
              <w:t>дата</w:t>
            </w:r>
          </w:p>
        </w:tc>
        <w:tc>
          <w:tcPr>
            <w:tcW w:w="65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73F3B" w:rsidRPr="000433B7" w:rsidRDefault="007A671F" w:rsidP="007A67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04мая</w:t>
            </w:r>
            <w:r w:rsidR="00273F3B" w:rsidRPr="000433B7">
              <w:rPr>
                <w:rFonts w:ascii="Times New Roman" w:hAnsi="Times New Roman" w:cs="Times New Roman"/>
              </w:rPr>
              <w:t xml:space="preserve"> 201</w:t>
            </w:r>
            <w:r w:rsidR="00E45D7F">
              <w:rPr>
                <w:rFonts w:ascii="Times New Roman" w:hAnsi="Times New Roman" w:cs="Times New Roman"/>
              </w:rPr>
              <w:t>8</w:t>
            </w:r>
            <w:r w:rsidR="00273F3B" w:rsidRPr="000433B7">
              <w:rPr>
                <w:rFonts w:ascii="Times New Roman" w:hAnsi="Times New Roman" w:cs="Times New Roman"/>
              </w:rPr>
              <w:t xml:space="preserve"> г. </w:t>
            </w:r>
          </w:p>
        </w:tc>
      </w:tr>
      <w:tr w:rsidR="00273F3B" w:rsidRPr="00C965E6" w:rsidTr="003A2F55">
        <w:trPr>
          <w:trHeight w:val="330"/>
        </w:trPr>
        <w:tc>
          <w:tcPr>
            <w:tcW w:w="1418" w:type="dxa"/>
            <w:vMerge/>
            <w:vAlign w:val="center"/>
          </w:tcPr>
          <w:p w:rsidR="00273F3B" w:rsidRPr="00C965E6" w:rsidRDefault="00273F3B" w:rsidP="00FC56DB">
            <w:pPr>
              <w:autoSpaceDE w:val="0"/>
              <w:autoSpaceDN w:val="0"/>
              <w:adjustRightInd w:val="0"/>
              <w:spacing w:after="0" w:line="240" w:lineRule="auto"/>
              <w:ind w:left="126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10" w:type="dxa"/>
            <w:vAlign w:val="center"/>
          </w:tcPr>
          <w:p w:rsidR="00273F3B" w:rsidRPr="00C965E6" w:rsidRDefault="00273F3B" w:rsidP="00FC56DB">
            <w:pPr>
              <w:autoSpaceDE w:val="0"/>
              <w:autoSpaceDN w:val="0"/>
              <w:adjustRightInd w:val="0"/>
              <w:spacing w:after="0" w:line="240" w:lineRule="auto"/>
              <w:ind w:left="126"/>
              <w:rPr>
                <w:rFonts w:ascii="Times New Roman" w:hAnsi="Times New Roman" w:cs="Times New Roman"/>
                <w:b/>
              </w:rPr>
            </w:pPr>
            <w:r w:rsidRPr="00C965E6">
              <w:rPr>
                <w:rFonts w:ascii="Times New Roman" w:hAnsi="Times New Roman" w:cs="Times New Roman"/>
                <w:b/>
              </w:rPr>
              <w:t>время</w:t>
            </w:r>
          </w:p>
        </w:tc>
        <w:tc>
          <w:tcPr>
            <w:tcW w:w="65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73F3B" w:rsidRPr="000433B7" w:rsidRDefault="00E45D7F" w:rsidP="00E45D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</w:t>
            </w:r>
            <w:r w:rsidR="00273F3B" w:rsidRPr="000433B7">
              <w:rPr>
                <w:rFonts w:ascii="Times New Roman" w:hAnsi="Times New Roman" w:cs="Times New Roman"/>
              </w:rPr>
              <w:t>.00 - 1</w:t>
            </w:r>
            <w:r>
              <w:rPr>
                <w:rFonts w:ascii="Times New Roman" w:hAnsi="Times New Roman" w:cs="Times New Roman"/>
              </w:rPr>
              <w:t>0</w:t>
            </w:r>
            <w:r w:rsidR="00273F3B" w:rsidRPr="000433B7">
              <w:rPr>
                <w:rFonts w:ascii="Times New Roman" w:hAnsi="Times New Roman" w:cs="Times New Roman"/>
              </w:rPr>
              <w:t>.00</w:t>
            </w:r>
          </w:p>
        </w:tc>
      </w:tr>
      <w:tr w:rsidR="00273F3B" w:rsidRPr="00C965E6" w:rsidTr="003A2F55">
        <w:trPr>
          <w:trHeight w:val="538"/>
        </w:trPr>
        <w:tc>
          <w:tcPr>
            <w:tcW w:w="3828" w:type="dxa"/>
            <w:gridSpan w:val="2"/>
            <w:vAlign w:val="center"/>
          </w:tcPr>
          <w:p w:rsidR="00273F3B" w:rsidRPr="00C965E6" w:rsidRDefault="00273F3B" w:rsidP="00FC56DB">
            <w:pPr>
              <w:autoSpaceDE w:val="0"/>
              <w:autoSpaceDN w:val="0"/>
              <w:adjustRightInd w:val="0"/>
              <w:spacing w:after="0" w:line="240" w:lineRule="auto"/>
              <w:ind w:left="126"/>
              <w:rPr>
                <w:rFonts w:ascii="Times New Roman" w:hAnsi="Times New Roman" w:cs="Times New Roman"/>
                <w:b/>
              </w:rPr>
            </w:pPr>
            <w:r w:rsidRPr="00C965E6">
              <w:rPr>
                <w:rFonts w:ascii="Times New Roman" w:hAnsi="Times New Roman" w:cs="Times New Roman"/>
                <w:b/>
              </w:rPr>
              <w:t>Порядок определения победителя конкурса</w:t>
            </w:r>
          </w:p>
        </w:tc>
        <w:tc>
          <w:tcPr>
            <w:tcW w:w="65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73F3B" w:rsidRPr="00C965E6" w:rsidRDefault="00273F3B" w:rsidP="00FC56DB">
            <w:pPr>
              <w:rPr>
                <w:rFonts w:ascii="Times New Roman" w:hAnsi="Times New Roman" w:cs="Times New Roman"/>
              </w:rPr>
            </w:pPr>
            <w:r w:rsidRPr="00C965E6">
              <w:rPr>
                <w:rFonts w:ascii="Times New Roman" w:hAnsi="Times New Roman" w:cs="Times New Roman"/>
              </w:rPr>
              <w:t>Победителем конкурса признается участник, представивший наилучшее конкурсное предложение</w:t>
            </w:r>
          </w:p>
        </w:tc>
      </w:tr>
      <w:tr w:rsidR="00273F3B" w:rsidRPr="00C965E6" w:rsidTr="003A2F55">
        <w:trPr>
          <w:trHeight w:val="1031"/>
        </w:trPr>
        <w:tc>
          <w:tcPr>
            <w:tcW w:w="3828" w:type="dxa"/>
            <w:gridSpan w:val="2"/>
            <w:vAlign w:val="center"/>
          </w:tcPr>
          <w:p w:rsidR="00167C6A" w:rsidRDefault="00167C6A" w:rsidP="00EB4C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  <w:p w:rsidR="00167C6A" w:rsidRPr="00EB4CF8" w:rsidRDefault="00273F3B" w:rsidP="003A2F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C965E6">
              <w:rPr>
                <w:rFonts w:ascii="Times New Roman" w:hAnsi="Times New Roman" w:cs="Times New Roman"/>
                <w:b/>
                <w:bCs/>
              </w:rPr>
              <w:t>Срок подписания членами конкурсной комиссии протокола о результатах проведения конкурса</w:t>
            </w:r>
          </w:p>
        </w:tc>
        <w:tc>
          <w:tcPr>
            <w:tcW w:w="65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73F3B" w:rsidRPr="00C965E6" w:rsidRDefault="00273F3B" w:rsidP="00FC56DB">
            <w:pPr>
              <w:rPr>
                <w:rFonts w:ascii="Times New Roman" w:hAnsi="Times New Roman" w:cs="Times New Roman"/>
              </w:rPr>
            </w:pPr>
            <w:r w:rsidRPr="00C965E6">
              <w:rPr>
                <w:rFonts w:ascii="Times New Roman" w:hAnsi="Times New Roman" w:cs="Times New Roman"/>
              </w:rPr>
              <w:t xml:space="preserve">На следующий рабочий день после рассмотрения конкурсных </w:t>
            </w:r>
            <w:r>
              <w:rPr>
                <w:rFonts w:ascii="Times New Roman" w:hAnsi="Times New Roman" w:cs="Times New Roman"/>
              </w:rPr>
              <w:t>предложений</w:t>
            </w:r>
          </w:p>
        </w:tc>
      </w:tr>
      <w:tr w:rsidR="00273F3B" w:rsidRPr="00C965E6" w:rsidTr="003A2F55">
        <w:trPr>
          <w:trHeight w:val="692"/>
        </w:trPr>
        <w:tc>
          <w:tcPr>
            <w:tcW w:w="3828" w:type="dxa"/>
            <w:gridSpan w:val="2"/>
            <w:vAlign w:val="center"/>
          </w:tcPr>
          <w:p w:rsidR="00273F3B" w:rsidRPr="00C965E6" w:rsidRDefault="00273F3B" w:rsidP="003A2F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965E6">
              <w:rPr>
                <w:rFonts w:ascii="Times New Roman" w:hAnsi="Times New Roman" w:cs="Times New Roman"/>
                <w:b/>
                <w:bCs/>
              </w:rPr>
              <w:t>Срок подписания концессионного соглашения.</w:t>
            </w:r>
          </w:p>
        </w:tc>
        <w:tc>
          <w:tcPr>
            <w:tcW w:w="65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73F3B" w:rsidRPr="00C965E6" w:rsidRDefault="00273F3B" w:rsidP="00FC56DB">
            <w:pPr>
              <w:rPr>
                <w:rFonts w:ascii="Times New Roman" w:hAnsi="Times New Roman" w:cs="Times New Roman"/>
              </w:rPr>
            </w:pPr>
            <w:r w:rsidRPr="00C965E6">
              <w:rPr>
                <w:rFonts w:ascii="Times New Roman" w:hAnsi="Times New Roman" w:cs="Times New Roman"/>
              </w:rPr>
              <w:t>Десять рабочих дней с момента направления копии протокола и проекта концессионного соглашения</w:t>
            </w:r>
          </w:p>
        </w:tc>
      </w:tr>
    </w:tbl>
    <w:p w:rsidR="00256817" w:rsidRDefault="00256817" w:rsidP="00256817">
      <w:pPr>
        <w:spacing w:after="0"/>
        <w:ind w:hanging="567"/>
        <w:rPr>
          <w:rFonts w:ascii="Times New Roman" w:hAnsi="Times New Roman" w:cs="Times New Roman"/>
          <w:b/>
        </w:rPr>
      </w:pPr>
    </w:p>
    <w:p w:rsidR="00256817" w:rsidRDefault="00256817" w:rsidP="00167C6A">
      <w:pPr>
        <w:spacing w:after="0"/>
        <w:rPr>
          <w:rFonts w:ascii="Times New Roman" w:hAnsi="Times New Roman" w:cs="Times New Roman"/>
          <w:b/>
        </w:rPr>
      </w:pPr>
    </w:p>
    <w:p w:rsidR="00256817" w:rsidRDefault="00D030B0" w:rsidP="00256817">
      <w:pPr>
        <w:spacing w:after="0"/>
        <w:ind w:hanging="567"/>
        <w:rPr>
          <w:rFonts w:ascii="Times New Roman" w:hAnsi="Times New Roman" w:cs="Times New Roman"/>
          <w:b/>
        </w:rPr>
      </w:pPr>
      <w:r w:rsidRPr="00C965E6">
        <w:rPr>
          <w:rFonts w:ascii="Times New Roman" w:hAnsi="Times New Roman" w:cs="Times New Roman"/>
          <w:b/>
        </w:rPr>
        <w:t>Председател</w:t>
      </w:r>
      <w:r w:rsidR="00E45D7F">
        <w:rPr>
          <w:rFonts w:ascii="Times New Roman" w:hAnsi="Times New Roman" w:cs="Times New Roman"/>
          <w:b/>
        </w:rPr>
        <w:t>ь</w:t>
      </w:r>
      <w:r w:rsidRPr="00C965E6">
        <w:rPr>
          <w:rFonts w:ascii="Times New Roman" w:hAnsi="Times New Roman" w:cs="Times New Roman"/>
          <w:b/>
        </w:rPr>
        <w:t xml:space="preserve">  МУ «Комитет по управлению имуществом и </w:t>
      </w:r>
    </w:p>
    <w:p w:rsidR="004E10BF" w:rsidRPr="00256817" w:rsidRDefault="00D030B0" w:rsidP="00256817">
      <w:pPr>
        <w:spacing w:after="0"/>
        <w:ind w:hanging="567"/>
        <w:rPr>
          <w:rFonts w:ascii="Times New Roman" w:hAnsi="Times New Roman" w:cs="Times New Roman"/>
          <w:b/>
        </w:rPr>
      </w:pPr>
      <w:r w:rsidRPr="00C965E6">
        <w:rPr>
          <w:rFonts w:ascii="Times New Roman" w:hAnsi="Times New Roman" w:cs="Times New Roman"/>
          <w:b/>
        </w:rPr>
        <w:t>муниципальным хозяйством МО «</w:t>
      </w:r>
      <w:proofErr w:type="spellStart"/>
      <w:r w:rsidRPr="00C965E6">
        <w:rPr>
          <w:rFonts w:ascii="Times New Roman" w:hAnsi="Times New Roman" w:cs="Times New Roman"/>
          <w:b/>
        </w:rPr>
        <w:t>Мухоршибирский</w:t>
      </w:r>
      <w:proofErr w:type="spellEnd"/>
      <w:r w:rsidRPr="00C965E6">
        <w:rPr>
          <w:rFonts w:ascii="Times New Roman" w:hAnsi="Times New Roman" w:cs="Times New Roman"/>
          <w:b/>
        </w:rPr>
        <w:t xml:space="preserve"> район»           </w:t>
      </w:r>
      <w:r w:rsidR="00E45D7F">
        <w:rPr>
          <w:rFonts w:ascii="Times New Roman" w:hAnsi="Times New Roman" w:cs="Times New Roman"/>
          <w:b/>
        </w:rPr>
        <w:t>Е.А. Михайлов</w:t>
      </w:r>
    </w:p>
    <w:sectPr w:rsidR="004E10BF" w:rsidRPr="00256817" w:rsidSect="00167C6A">
      <w:pgSz w:w="11906" w:h="16838"/>
      <w:pgMar w:top="284" w:right="850" w:bottom="993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ED1C0F"/>
    <w:multiLevelType w:val="hybridMultilevel"/>
    <w:tmpl w:val="41B642E2"/>
    <w:lvl w:ilvl="0" w:tplc="4BF68D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D030B0"/>
    <w:rsid w:val="00021E7F"/>
    <w:rsid w:val="00035DD8"/>
    <w:rsid w:val="00080A34"/>
    <w:rsid w:val="00086CC0"/>
    <w:rsid w:val="000B3EFC"/>
    <w:rsid w:val="000B67B1"/>
    <w:rsid w:val="000D61A9"/>
    <w:rsid w:val="00132739"/>
    <w:rsid w:val="0013445B"/>
    <w:rsid w:val="001454CC"/>
    <w:rsid w:val="00167C6A"/>
    <w:rsid w:val="001856DE"/>
    <w:rsid w:val="001A1FD2"/>
    <w:rsid w:val="001C28E9"/>
    <w:rsid w:val="002279A2"/>
    <w:rsid w:val="00256817"/>
    <w:rsid w:val="00273F3B"/>
    <w:rsid w:val="002D3535"/>
    <w:rsid w:val="002E244B"/>
    <w:rsid w:val="002F66B7"/>
    <w:rsid w:val="003044C6"/>
    <w:rsid w:val="00317981"/>
    <w:rsid w:val="00317E1F"/>
    <w:rsid w:val="0034271B"/>
    <w:rsid w:val="00346531"/>
    <w:rsid w:val="003A2F55"/>
    <w:rsid w:val="003D7E49"/>
    <w:rsid w:val="003F2860"/>
    <w:rsid w:val="004419A6"/>
    <w:rsid w:val="00455F89"/>
    <w:rsid w:val="0046123E"/>
    <w:rsid w:val="00466A1F"/>
    <w:rsid w:val="004674FE"/>
    <w:rsid w:val="00471A0A"/>
    <w:rsid w:val="00472FC6"/>
    <w:rsid w:val="004E10BF"/>
    <w:rsid w:val="00501D99"/>
    <w:rsid w:val="00516438"/>
    <w:rsid w:val="0052733D"/>
    <w:rsid w:val="00552B67"/>
    <w:rsid w:val="00553E67"/>
    <w:rsid w:val="0056609F"/>
    <w:rsid w:val="006251D2"/>
    <w:rsid w:val="006626B6"/>
    <w:rsid w:val="006721C2"/>
    <w:rsid w:val="006A4CC2"/>
    <w:rsid w:val="006B4BFE"/>
    <w:rsid w:val="006F4AD4"/>
    <w:rsid w:val="007023AB"/>
    <w:rsid w:val="007042D7"/>
    <w:rsid w:val="00705BE9"/>
    <w:rsid w:val="00737884"/>
    <w:rsid w:val="00773028"/>
    <w:rsid w:val="007838FB"/>
    <w:rsid w:val="007A671F"/>
    <w:rsid w:val="007B03F2"/>
    <w:rsid w:val="007B0888"/>
    <w:rsid w:val="007B6DB3"/>
    <w:rsid w:val="007C527E"/>
    <w:rsid w:val="007D0C87"/>
    <w:rsid w:val="007D2E7B"/>
    <w:rsid w:val="007F2815"/>
    <w:rsid w:val="00815952"/>
    <w:rsid w:val="00827C25"/>
    <w:rsid w:val="00846900"/>
    <w:rsid w:val="00860792"/>
    <w:rsid w:val="008924FA"/>
    <w:rsid w:val="008F4125"/>
    <w:rsid w:val="009437E9"/>
    <w:rsid w:val="00973381"/>
    <w:rsid w:val="009B32A4"/>
    <w:rsid w:val="00A20BE3"/>
    <w:rsid w:val="00A77F06"/>
    <w:rsid w:val="00A81787"/>
    <w:rsid w:val="00AA0DA2"/>
    <w:rsid w:val="00AF7005"/>
    <w:rsid w:val="00B07648"/>
    <w:rsid w:val="00B57424"/>
    <w:rsid w:val="00B60A2B"/>
    <w:rsid w:val="00B759FB"/>
    <w:rsid w:val="00B80452"/>
    <w:rsid w:val="00B817C3"/>
    <w:rsid w:val="00B83EBC"/>
    <w:rsid w:val="00BB18D8"/>
    <w:rsid w:val="00BB47C6"/>
    <w:rsid w:val="00C2290C"/>
    <w:rsid w:val="00C23BA7"/>
    <w:rsid w:val="00C83F0E"/>
    <w:rsid w:val="00CB11F4"/>
    <w:rsid w:val="00CC6004"/>
    <w:rsid w:val="00D030B0"/>
    <w:rsid w:val="00D2432D"/>
    <w:rsid w:val="00D51E79"/>
    <w:rsid w:val="00D74A7F"/>
    <w:rsid w:val="00D75B8C"/>
    <w:rsid w:val="00DC521A"/>
    <w:rsid w:val="00E31A6D"/>
    <w:rsid w:val="00E42163"/>
    <w:rsid w:val="00E45D7F"/>
    <w:rsid w:val="00E51788"/>
    <w:rsid w:val="00EA1793"/>
    <w:rsid w:val="00EB4CF8"/>
    <w:rsid w:val="00ED0AC7"/>
    <w:rsid w:val="00F00BF4"/>
    <w:rsid w:val="00F022D2"/>
    <w:rsid w:val="00F066E7"/>
    <w:rsid w:val="00F27CC6"/>
    <w:rsid w:val="00FE1B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30B0"/>
    <w:pPr>
      <w:spacing w:after="20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030B0"/>
    <w:pPr>
      <w:autoSpaceDE w:val="0"/>
      <w:autoSpaceDN w:val="0"/>
      <w:adjustRightInd w:val="0"/>
      <w:spacing w:line="240" w:lineRule="auto"/>
    </w:pPr>
    <w:rPr>
      <w:rFonts w:ascii="Arial" w:hAnsi="Arial" w:cs="Arial"/>
      <w:sz w:val="20"/>
      <w:szCs w:val="20"/>
    </w:rPr>
  </w:style>
  <w:style w:type="paragraph" w:styleId="a3">
    <w:name w:val="Title"/>
    <w:basedOn w:val="a"/>
    <w:link w:val="a4"/>
    <w:qFormat/>
    <w:rsid w:val="00D030B0"/>
    <w:pPr>
      <w:widowControl w:val="0"/>
      <w:autoSpaceDE w:val="0"/>
      <w:autoSpaceDN w:val="0"/>
      <w:adjustRightInd w:val="0"/>
      <w:spacing w:after="0" w:line="240" w:lineRule="auto"/>
      <w:ind w:left="-284" w:right="-285" w:firstLine="709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a4">
    <w:name w:val="Название Знак"/>
    <w:basedOn w:val="a0"/>
    <w:link w:val="a3"/>
    <w:rsid w:val="00D030B0"/>
    <w:rPr>
      <w:rFonts w:ascii="Times New Roman" w:eastAsia="Times New Roman" w:hAnsi="Times New Roman" w:cs="Times New Roman"/>
      <w:b/>
      <w:bCs/>
      <w:lang w:eastAsia="ru-RU"/>
    </w:rPr>
  </w:style>
  <w:style w:type="paragraph" w:styleId="a5">
    <w:name w:val="List Paragraph"/>
    <w:basedOn w:val="a"/>
    <w:uiPriority w:val="34"/>
    <w:qFormat/>
    <w:rsid w:val="00D030B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30B0"/>
    <w:pPr>
      <w:spacing w:after="20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030B0"/>
    <w:pPr>
      <w:autoSpaceDE w:val="0"/>
      <w:autoSpaceDN w:val="0"/>
      <w:adjustRightInd w:val="0"/>
      <w:spacing w:line="240" w:lineRule="auto"/>
    </w:pPr>
    <w:rPr>
      <w:rFonts w:ascii="Arial" w:hAnsi="Arial" w:cs="Arial"/>
      <w:sz w:val="20"/>
      <w:szCs w:val="20"/>
    </w:rPr>
  </w:style>
  <w:style w:type="paragraph" w:styleId="a3">
    <w:name w:val="Title"/>
    <w:basedOn w:val="a"/>
    <w:link w:val="a4"/>
    <w:qFormat/>
    <w:rsid w:val="00D030B0"/>
    <w:pPr>
      <w:widowControl w:val="0"/>
      <w:autoSpaceDE w:val="0"/>
      <w:autoSpaceDN w:val="0"/>
      <w:adjustRightInd w:val="0"/>
      <w:spacing w:after="0" w:line="240" w:lineRule="auto"/>
      <w:ind w:left="-284" w:right="-285" w:firstLine="709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a4">
    <w:name w:val="Название Знак"/>
    <w:basedOn w:val="a0"/>
    <w:link w:val="a3"/>
    <w:rsid w:val="00D030B0"/>
    <w:rPr>
      <w:rFonts w:ascii="Times New Roman" w:eastAsia="Times New Roman" w:hAnsi="Times New Roman" w:cs="Times New Roman"/>
      <w:b/>
      <w:bCs/>
      <w:lang w:eastAsia="ru-RU"/>
    </w:rPr>
  </w:style>
  <w:style w:type="paragraph" w:styleId="a5">
    <w:name w:val="List Paragraph"/>
    <w:basedOn w:val="a"/>
    <w:uiPriority w:val="34"/>
    <w:qFormat/>
    <w:rsid w:val="00D030B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CB4BA10-DF97-41A4-B8E5-03B5BD4833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309</TotalTime>
  <Pages>4</Pages>
  <Words>1073</Words>
  <Characters>6118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7177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семейный</cp:lastModifiedBy>
  <cp:revision>24</cp:revision>
  <cp:lastPrinted>2015-09-01T05:58:00Z</cp:lastPrinted>
  <dcterms:created xsi:type="dcterms:W3CDTF">2018-03-02T05:32:00Z</dcterms:created>
  <dcterms:modified xsi:type="dcterms:W3CDTF">2018-03-07T04:20:00Z</dcterms:modified>
</cp:coreProperties>
</file>